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1192" w14:textId="6B4EF1C5" w:rsidR="00AF17B5" w:rsidRDefault="00E343BC" w:rsidP="00E343BC">
      <w:pPr>
        <w:jc w:val="center"/>
        <w:rPr>
          <w:rFonts w:ascii="Corbel Light" w:hAnsi="Corbel Light"/>
          <w:b/>
          <w:bCs/>
          <w:color w:val="002060"/>
          <w:sz w:val="56"/>
          <w:szCs w:val="56"/>
          <w:lang w:val="en-US"/>
          <w14:glow w14:rad="0">
            <w14:srgbClr w14:val="002060"/>
          </w14:glow>
          <w14:shadow w14:blurRad="50800" w14:dist="50800" w14:dir="5400000" w14:sx="0" w14:sy="0" w14:kx="0" w14:ky="0" w14:algn="ctr">
            <w14:schemeClr w14:val="tx2">
              <w14:lumMod w14:val="50000"/>
            </w14:schemeClr>
          </w14:shadow>
        </w:rPr>
      </w:pPr>
      <w:bookmarkStart w:id="0" w:name="_Hlk190115948"/>
      <w:r>
        <w:rPr>
          <w:noProof/>
        </w:rPr>
        <w:drawing>
          <wp:anchor distT="0" distB="0" distL="114300" distR="114300" simplePos="0" relativeHeight="251690496" behindDoc="1" locked="0" layoutInCell="1" allowOverlap="1" wp14:anchorId="370CD508" wp14:editId="7F1C00DD">
            <wp:simplePos x="0" y="0"/>
            <wp:positionH relativeFrom="page">
              <wp:posOffset>6165850</wp:posOffset>
            </wp:positionH>
            <wp:positionV relativeFrom="page">
              <wp:posOffset>266700</wp:posOffset>
            </wp:positionV>
            <wp:extent cx="996099" cy="937260"/>
            <wp:effectExtent l="228600" t="228600" r="223520" b="224790"/>
            <wp:wrapTight wrapText="bothSides">
              <wp:wrapPolygon edited="0">
                <wp:start x="-1240" y="-5268"/>
                <wp:lineTo x="-4959" y="-4390"/>
                <wp:lineTo x="-4959" y="20634"/>
                <wp:lineTo x="-3719" y="23707"/>
                <wp:lineTo x="-1653" y="25463"/>
                <wp:lineTo x="-1240" y="26341"/>
                <wp:lineTo x="22316" y="26341"/>
                <wp:lineTo x="22730" y="25463"/>
                <wp:lineTo x="24796" y="23707"/>
                <wp:lineTo x="26036" y="17122"/>
                <wp:lineTo x="26036" y="2634"/>
                <wp:lineTo x="22730" y="-3951"/>
                <wp:lineTo x="22316" y="-5268"/>
                <wp:lineTo x="-1240" y="-5268"/>
              </wp:wrapPolygon>
            </wp:wrapTight>
            <wp:docPr id="1" name="Drawing 0" descr="0e9faf88fec978cb3c60990331b34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e9faf88fec978cb3c60990331b3497a.pn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aturation sat="87000"/>
                              </a14:imgEffect>
                            </a14:imgLayer>
                          </a14:imgProps>
                        </a:ext>
                        <a:ext uri="{28A0092B-C50C-407E-A947-70E740481C1C}">
                          <a14:useLocalDpi xmlns:a14="http://schemas.microsoft.com/office/drawing/2010/main" val="0"/>
                        </a:ext>
                      </a:extLst>
                    </a:blip>
                    <a:stretch>
                      <a:fillRect/>
                    </a:stretch>
                  </pic:blipFill>
                  <pic:spPr>
                    <a:xfrm>
                      <a:off x="0" y="0"/>
                      <a:ext cx="996099" cy="937260"/>
                    </a:xfrm>
                    <a:custGeom>
                      <a:avLst/>
                      <a:gdLst/>
                      <a:ahLst/>
                      <a:cxnLst/>
                      <a:rect l="0" t="0" r="0" b="0"/>
                      <a:pathLst>
                        <a:path w="2183487" h="1793448">
                          <a:moveTo>
                            <a:pt x="0" y="178616"/>
                          </a:moveTo>
                          <a:lnTo>
                            <a:pt x="0" y="1614832"/>
                          </a:lnTo>
                          <a:cubicBezTo>
                            <a:pt x="0" y="1713478"/>
                            <a:pt x="79969" y="1793448"/>
                            <a:pt x="178616" y="1793448"/>
                          </a:cubicBezTo>
                          <a:lnTo>
                            <a:pt x="2004871" y="1793448"/>
                          </a:lnTo>
                          <a:cubicBezTo>
                            <a:pt x="2103518" y="1793448"/>
                            <a:pt x="2183487" y="1713478"/>
                            <a:pt x="2183487" y="1614832"/>
                          </a:cubicBezTo>
                          <a:lnTo>
                            <a:pt x="2183487" y="178616"/>
                          </a:lnTo>
                          <a:cubicBezTo>
                            <a:pt x="2183487" y="79969"/>
                            <a:pt x="2103518" y="0"/>
                            <a:pt x="2004871" y="0"/>
                          </a:cubicBezTo>
                          <a:lnTo>
                            <a:pt x="178616" y="0"/>
                          </a:lnTo>
                          <a:cubicBezTo>
                            <a:pt x="79969" y="0"/>
                            <a:pt x="0" y="79969"/>
                            <a:pt x="0" y="178616"/>
                          </a:cubicBezTo>
                          <a:close/>
                        </a:path>
                      </a:pathLst>
                    </a:custGeom>
                    <a:effectLst>
                      <a:glow rad="228600">
                        <a:schemeClr val="accent1">
                          <a:lumMod val="75000"/>
                          <a:alpha val="40000"/>
                        </a:schemeClr>
                      </a:glow>
                    </a:effectLst>
                  </pic:spPr>
                </pic:pic>
              </a:graphicData>
            </a:graphic>
            <wp14:sizeRelH relativeFrom="margin">
              <wp14:pctWidth>0</wp14:pctWidth>
            </wp14:sizeRelH>
            <wp14:sizeRelV relativeFrom="margin">
              <wp14:pctHeight>0</wp14:pctHeight>
            </wp14:sizeRelV>
          </wp:anchor>
        </w:drawing>
      </w:r>
      <w:r w:rsidRPr="003F2E67">
        <w:rPr>
          <w:noProof/>
          <w:lang w:val="en-US"/>
        </w:rPr>
        <w:drawing>
          <wp:anchor distT="0" distB="0" distL="114300" distR="114300" simplePos="0" relativeHeight="251654656" behindDoc="1" locked="0" layoutInCell="1" allowOverlap="1" wp14:anchorId="1DA172B4" wp14:editId="64928AE8">
            <wp:simplePos x="0" y="0"/>
            <wp:positionH relativeFrom="margin">
              <wp:posOffset>-60960</wp:posOffset>
            </wp:positionH>
            <wp:positionV relativeFrom="page">
              <wp:align>top</wp:align>
            </wp:positionV>
            <wp:extent cx="1112520" cy="993775"/>
            <wp:effectExtent l="228600" t="228600" r="220980" b="225425"/>
            <wp:wrapTight wrapText="bothSides">
              <wp:wrapPolygon edited="0">
                <wp:start x="-1849" y="-4969"/>
                <wp:lineTo x="-4438" y="-4141"/>
                <wp:lineTo x="-4438" y="22359"/>
                <wp:lineTo x="-2219" y="25258"/>
                <wp:lineTo x="-1849" y="26086"/>
                <wp:lineTo x="22932" y="26086"/>
                <wp:lineTo x="23301" y="25258"/>
                <wp:lineTo x="25521" y="22359"/>
                <wp:lineTo x="25521" y="2484"/>
                <wp:lineTo x="22932" y="-3727"/>
                <wp:lineTo x="22932" y="-4969"/>
                <wp:lineTo x="-1849" y="-4969"/>
              </wp:wrapPolygon>
            </wp:wrapTight>
            <wp:docPr id="1757388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88548" name="Picture 1757388548"/>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artisticPhotocopy/>
                              </a14:imgEffect>
                              <a14:imgEffect>
                                <a14:colorTemperature colorTemp="6472"/>
                              </a14:imgEffect>
                              <a14:imgEffect>
                                <a14:saturation sat="46000"/>
                              </a14:imgEffect>
                            </a14:imgLayer>
                          </a14:imgProps>
                        </a:ext>
                        <a:ext uri="{28A0092B-C50C-407E-A947-70E740481C1C}">
                          <a14:useLocalDpi xmlns:a14="http://schemas.microsoft.com/office/drawing/2010/main" val="0"/>
                        </a:ext>
                      </a:extLst>
                    </a:blip>
                    <a:stretch>
                      <a:fillRect/>
                    </a:stretch>
                  </pic:blipFill>
                  <pic:spPr>
                    <a:xfrm>
                      <a:off x="0" y="0"/>
                      <a:ext cx="1112520" cy="993775"/>
                    </a:xfrm>
                    <a:prstGeom prst="rect">
                      <a:avLst/>
                    </a:prstGeom>
                    <a:solidFill>
                      <a:srgbClr val="002060"/>
                    </a:solidFill>
                    <a:effectLst>
                      <a:glow rad="228600">
                        <a:srgbClr val="002060">
                          <a:alpha val="40000"/>
                        </a:srgbClr>
                      </a:glow>
                    </a:effectLst>
                  </pic:spPr>
                </pic:pic>
              </a:graphicData>
            </a:graphic>
            <wp14:sizeRelH relativeFrom="margin">
              <wp14:pctWidth>0</wp14:pctWidth>
            </wp14:sizeRelH>
            <wp14:sizeRelV relativeFrom="margin">
              <wp14:pctHeight>0</wp14:pctHeight>
            </wp14:sizeRelV>
          </wp:anchor>
        </w:drawing>
      </w:r>
      <w:r w:rsidR="00A00F6C" w:rsidRPr="00A00F6C">
        <w:rPr>
          <w:rFonts w:ascii="Corbel Light" w:hAnsi="Corbel Light"/>
          <w:b/>
          <w:bCs/>
          <w:color w:val="002060"/>
          <w:sz w:val="56"/>
          <w:szCs w:val="56"/>
          <w:lang w:val="en-US"/>
          <w14:glow w14:rad="0">
            <w14:srgbClr w14:val="002060"/>
          </w14:glow>
          <w14:shadow w14:blurRad="50800" w14:dist="50800" w14:dir="5400000" w14:sx="0" w14:sy="0" w14:kx="0" w14:ky="0" w14:algn="ctr">
            <w14:schemeClr w14:val="tx2">
              <w14:lumMod w14:val="50000"/>
            </w14:schemeClr>
          </w14:shadow>
        </w:rPr>
        <w:t>Middleton Parish Council</w:t>
      </w:r>
    </w:p>
    <w:bookmarkEnd w:id="0"/>
    <w:p w14:paraId="79CF4464" w14:textId="28C366E4" w:rsidR="00982E02" w:rsidRPr="00982E02" w:rsidRDefault="00982E02" w:rsidP="00982E02">
      <w:pPr>
        <w:pBdr>
          <w:bottom w:val="single" w:sz="4" w:space="1" w:color="auto"/>
        </w:pBdr>
        <w:rPr>
          <w:rFonts w:asciiTheme="majorHAnsi" w:hAnsiTheme="majorHAnsi" w:cstheme="maj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511E25AE" w14:textId="77777777" w:rsidR="00982E02" w:rsidRDefault="00982E02" w:rsidP="00982E02">
      <w:pPr>
        <w:spacing w:line="240" w:lineRule="auto"/>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05DE5A12" w14:textId="119E693B" w:rsidR="00982E02" w:rsidRPr="00BF5AF0" w:rsidRDefault="00982E02" w:rsidP="00982E02">
      <w:pPr>
        <w:spacing w:line="240" w:lineRule="auto"/>
        <w:contextualSpacing/>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pPr>
      <w:r>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tab/>
      </w:r>
      <w:r>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tab/>
      </w:r>
      <w:r w:rsidR="007E377D" w:rsidRPr="00BF5AF0">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t>Minutes of meeting held Wednesday 8</w:t>
      </w:r>
      <w:r w:rsidR="007E377D" w:rsidRPr="00BF5AF0">
        <w:rPr>
          <w:rFonts w:cstheme="minorHAnsi"/>
          <w:b/>
          <w:bCs/>
          <w:sz w:val="24"/>
          <w:szCs w:val="24"/>
          <w:u w:val="single"/>
          <w:vertAlign w:val="superscript"/>
          <w:lang w:val="en-US"/>
          <w14:glow w14:rad="0">
            <w14:srgbClr w14:val="002060"/>
          </w14:glow>
          <w14:shadow w14:blurRad="50800" w14:dist="50800" w14:dir="5400000" w14:sx="0" w14:sy="0" w14:kx="0" w14:ky="0" w14:algn="ctr">
            <w14:schemeClr w14:val="tx2">
              <w14:lumMod w14:val="50000"/>
            </w14:schemeClr>
          </w14:shadow>
        </w:rPr>
        <w:t>th</w:t>
      </w:r>
      <w:r w:rsidR="007E377D" w:rsidRPr="00BF5AF0">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t xml:space="preserve"> January 2025, Middleton Village Hall, 6.30pm</w:t>
      </w:r>
    </w:p>
    <w:p w14:paraId="0537A75F" w14:textId="431C9E0F" w:rsidR="007E377D" w:rsidRPr="007E377D" w:rsidRDefault="007E377D"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p>
    <w:p w14:paraId="3EB83165" w14:textId="3A46BF7E" w:rsidR="00D60C95" w:rsidRPr="007E377D" w:rsidRDefault="007E377D"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Present:</w:t>
      </w: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J Beamish</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 xml:space="preserve">Cllr A </w:t>
      </w:r>
      <w:proofErr w:type="spellStart"/>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Jenns</w:t>
      </w:r>
      <w:proofErr w:type="spellEnd"/>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Apologies:</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S Smith</w:t>
      </w:r>
    </w:p>
    <w:p w14:paraId="527E14DC" w14:textId="1947A3FA" w:rsidR="007E377D" w:rsidRDefault="007E377D"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w:t>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 xml:space="preserve"> G Keegan</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M Watson</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PCSO Demi Smith</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p>
    <w:p w14:paraId="55CCCFDE" w14:textId="551BDDCC" w:rsidR="00D60C95"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 xml:space="preserve">Cllr P </w:t>
      </w:r>
      <w:proofErr w:type="spellStart"/>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Rotherham</w:t>
      </w:r>
      <w:proofErr w:type="spellEnd"/>
    </w:p>
    <w:p w14:paraId="2918CFD9" w14:textId="14E3EA0A" w:rsidR="00D60C95"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F Smith</w:t>
      </w:r>
    </w:p>
    <w:p w14:paraId="069636D6" w14:textId="3EE8F20D" w:rsidR="00D60C95"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G Hawkins</w:t>
      </w:r>
    </w:p>
    <w:p w14:paraId="5A721B63" w14:textId="6EC2EFFC" w:rsidR="00D60C95" w:rsidRPr="007E377D"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Clerk Michelle Skinner</w:t>
      </w:r>
    </w:p>
    <w:p w14:paraId="4B56AD6C" w14:textId="77777777" w:rsidR="00D60C95" w:rsidRPr="007E377D" w:rsidRDefault="00D60C95" w:rsidP="00D60C95">
      <w:pPr>
        <w:spacing w:line="240" w:lineRule="auto"/>
        <w:rPr>
          <w:rFonts w:ascii="Corbel Light" w:hAnsi="Corbel Light"/>
          <w:sz w:val="24"/>
          <w:szCs w:val="24"/>
          <w:lang w:val="en-US"/>
          <w14:glow w14:rad="0">
            <w14:srgbClr w14:val="002060"/>
          </w14:glow>
          <w14:shadow w14:blurRad="50800" w14:dist="50800" w14:dir="5400000" w14:sx="0" w14:sy="0" w14:kx="0" w14:ky="0" w14:algn="ctr">
            <w14:schemeClr w14:val="tx2">
              <w14:lumMod w14:val="50000"/>
            </w14:schemeClr>
          </w14:shadow>
        </w:rPr>
      </w:pPr>
    </w:p>
    <w:tbl>
      <w:tblPr>
        <w:tblStyle w:val="TableGrid"/>
        <w:tblW w:w="11341" w:type="dxa"/>
        <w:tblInd w:w="-431" w:type="dxa"/>
        <w:tblLayout w:type="fixed"/>
        <w:tblLook w:val="04A0" w:firstRow="1" w:lastRow="0" w:firstColumn="1" w:lastColumn="0" w:noHBand="0" w:noVBand="1"/>
      </w:tblPr>
      <w:tblGrid>
        <w:gridCol w:w="852"/>
        <w:gridCol w:w="9072"/>
        <w:gridCol w:w="1417"/>
      </w:tblGrid>
      <w:tr w:rsidR="005121BF" w:rsidRPr="005121BF" w14:paraId="511DFB49" w14:textId="77777777" w:rsidTr="0014463B">
        <w:trPr>
          <w:trHeight w:val="431"/>
        </w:trPr>
        <w:tc>
          <w:tcPr>
            <w:tcW w:w="852" w:type="dxa"/>
          </w:tcPr>
          <w:p w14:paraId="3E39F54C" w14:textId="6252AEBD" w:rsidR="00D60C95" w:rsidRPr="005121BF" w:rsidRDefault="00DA137D"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bookmarkStart w:id="1" w:name="_Hlk190809562"/>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01</w:t>
            </w:r>
            <w:r w:rsidR="000B154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/25</w:t>
            </w:r>
          </w:p>
          <w:bookmarkEnd w:id="1"/>
          <w:p w14:paraId="24B75D24" w14:textId="3B120AED" w:rsidR="00031506" w:rsidRPr="005121BF" w:rsidRDefault="0003150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1ED8948B" w14:textId="77777777" w:rsidR="00D60C95" w:rsidRPr="005121BF" w:rsidRDefault="00D60C95"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Public Questions:</w:t>
            </w:r>
          </w:p>
          <w:p w14:paraId="5731A966" w14:textId="77777777"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Recent Flooding:</w:t>
            </w:r>
          </w:p>
          <w:p w14:paraId="36B0F68D" w14:textId="77777777"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Questions raised regarding the recent flooding within the village, the previous council members had in the past cleared gullies, ditches and rodded the drains in attempt to alleviate flooding where possible. </w:t>
            </w:r>
          </w:p>
          <w:p w14:paraId="0E4A5010" w14:textId="551DAAA5"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It was noted that recently Vicarage Hill, </w:t>
            </w:r>
            <w:r w:rsidR="00F328A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Wishaw Lane</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r w:rsidR="00F328A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Travelers</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Rest</w:t>
            </w:r>
            <w:r w:rsidR="00F328A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Green Lane</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and Crowberry Lane were subject to flooding.</w:t>
            </w:r>
          </w:p>
          <w:p w14:paraId="1598D63E"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EA470AB"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Watson advised the council cannot cope with the current volume of requests to clear the problematic flooded areas</w:t>
            </w:r>
          </w:p>
          <w:p w14:paraId="41A8EE2A"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p>
          <w:p w14:paraId="441A41C5" w14:textId="75831AD2"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bookmarkStart w:id="2" w:name="_Hlk190809607"/>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Mr</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Cole has agreed to assist with locating the </w:t>
            </w:r>
            <w:r w:rsidR="00F328A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gullies and blockages using a map he had drawn up previously</w:t>
            </w:r>
          </w:p>
          <w:p w14:paraId="43329575" w14:textId="2323D5D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MPC agreed to look and funding this project due to lack of funds and resource available from NWBC.</w:t>
            </w:r>
          </w:p>
          <w:bookmarkEnd w:id="2"/>
          <w:p w14:paraId="297CFA48" w14:textId="292C8F70"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2E59C0BC" w14:textId="77777777"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77999DB"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4936962"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A613D22"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D48DF96"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0A8D069"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13C9D63"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833B0DB"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E800870"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84012AB"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2DF4FDF"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3DCB000"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A9A6B95" w14:textId="1CF39E9B"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Smith</w:t>
            </w:r>
          </w:p>
        </w:tc>
      </w:tr>
      <w:tr w:rsidR="005121BF" w:rsidRPr="005121BF" w14:paraId="67779D82" w14:textId="77777777" w:rsidTr="0014463B">
        <w:tc>
          <w:tcPr>
            <w:tcW w:w="852" w:type="dxa"/>
          </w:tcPr>
          <w:p w14:paraId="3CCF244F" w14:textId="6AC3BB87" w:rsidR="00F26CA6"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02/25</w:t>
            </w:r>
          </w:p>
        </w:tc>
        <w:tc>
          <w:tcPr>
            <w:tcW w:w="9072" w:type="dxa"/>
          </w:tcPr>
          <w:p w14:paraId="6690A2F6" w14:textId="400933D7"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Community updates:</w:t>
            </w:r>
          </w:p>
          <w:p w14:paraId="3C1698CC" w14:textId="77777777"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22EDBF8" w14:textId="4344C4D1"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MUFT - none</w:t>
            </w:r>
          </w:p>
          <w:p w14:paraId="6CBB58A0" w14:textId="71AE573E"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Samuel White - none</w:t>
            </w:r>
          </w:p>
          <w:p w14:paraId="26374543" w14:textId="1406889E" w:rsidR="00F26CA6"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Police Matters - none</w:t>
            </w:r>
          </w:p>
          <w:p w14:paraId="2C7E791A" w14:textId="1D1565B1"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Social Committee:</w:t>
            </w:r>
          </w:p>
          <w:p w14:paraId="630575D6" w14:textId="31D82BCB"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December Santa run event well attended and very successful, thank you to all who attended and helped out on the day/evening. Next planned event will be Burns Night but not a social committee managed event.</w:t>
            </w:r>
          </w:p>
          <w:p w14:paraId="4D14E602" w14:textId="7329B671"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All expenses and receipts from Bonfire and Xmas events to be submitted to MPC by mid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feb</w:t>
            </w:r>
            <w:proofErr w:type="spellEnd"/>
          </w:p>
          <w:p w14:paraId="2249041D" w14:textId="4AF4F829" w:rsidR="00BF625D" w:rsidRPr="005121BF" w:rsidRDefault="00BF625D"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Next social committee meeting to be scheduled for mid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feb.</w:t>
            </w:r>
            <w:proofErr w:type="spellEnd"/>
          </w:p>
          <w:p w14:paraId="71B0D219" w14:textId="217F283C"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2778FC66" w14:textId="0EC18A02"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121BF" w:rsidRPr="005121BF" w14:paraId="5550BFD8" w14:textId="77777777" w:rsidTr="0014463B">
        <w:tc>
          <w:tcPr>
            <w:tcW w:w="852" w:type="dxa"/>
          </w:tcPr>
          <w:p w14:paraId="46BF8AFC" w14:textId="591BA637" w:rsidR="00F26CA6"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03/25</w:t>
            </w:r>
          </w:p>
        </w:tc>
        <w:tc>
          <w:tcPr>
            <w:tcW w:w="9072" w:type="dxa"/>
          </w:tcPr>
          <w:p w14:paraId="7F50CEFA" w14:textId="70D5839C" w:rsidR="00F26CA6" w:rsidRPr="005121BF" w:rsidRDefault="006526E2"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Apologies</w:t>
            </w:r>
            <w:r w:rsidR="00F26CA6"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for absence</w:t>
            </w:r>
          </w:p>
          <w:p w14:paraId="3D43C980" w14:textId="64E9FB0B" w:rsidR="00C77174" w:rsidRPr="005121BF" w:rsidRDefault="00C77174"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6C96192D" w14:textId="70AFFAEA"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S Smith</w:t>
            </w:r>
          </w:p>
        </w:tc>
      </w:tr>
      <w:tr w:rsidR="005121BF" w:rsidRPr="005121BF" w14:paraId="2D1D2A47" w14:textId="77777777" w:rsidTr="0014463B">
        <w:tc>
          <w:tcPr>
            <w:tcW w:w="852" w:type="dxa"/>
          </w:tcPr>
          <w:p w14:paraId="6476976C" w14:textId="27CCDDAF" w:rsidR="00F26CA6"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04/25</w:t>
            </w:r>
          </w:p>
        </w:tc>
        <w:tc>
          <w:tcPr>
            <w:tcW w:w="9072" w:type="dxa"/>
          </w:tcPr>
          <w:p w14:paraId="48EB4411" w14:textId="77777777"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Declarations of Interest</w:t>
            </w:r>
          </w:p>
          <w:p w14:paraId="349BE5CC" w14:textId="5A2141EF"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5BCB9B99" w14:textId="41CA59C7"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None</w:t>
            </w:r>
          </w:p>
        </w:tc>
      </w:tr>
      <w:tr w:rsidR="005121BF" w:rsidRPr="005121BF" w14:paraId="21504267" w14:textId="77777777" w:rsidTr="0014463B">
        <w:tc>
          <w:tcPr>
            <w:tcW w:w="852" w:type="dxa"/>
          </w:tcPr>
          <w:p w14:paraId="6C599899" w14:textId="27B47E4A" w:rsidR="00F26CA6"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05/25</w:t>
            </w:r>
          </w:p>
        </w:tc>
        <w:tc>
          <w:tcPr>
            <w:tcW w:w="9072" w:type="dxa"/>
          </w:tcPr>
          <w:p w14:paraId="1E49F0E8" w14:textId="5AB08215"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Minutes of previous meeting</w:t>
            </w:r>
          </w:p>
          <w:p w14:paraId="671A7899" w14:textId="77777777"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Wednesday 20</w:t>
            </w:r>
            <w:r w:rsidRPr="005121BF">
              <w:rPr>
                <w:rFonts w:asciiTheme="majorHAnsi" w:hAnsiTheme="majorHAnsi" w:cstheme="majorHAnsi"/>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November, agreed and signed by Cllr Beamish as correct record of meeting</w:t>
            </w:r>
          </w:p>
          <w:p w14:paraId="44401F0A" w14:textId="049F1CA4"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6AF3AD67" w14:textId="5C8673B7"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Beamish</w:t>
            </w:r>
          </w:p>
        </w:tc>
      </w:tr>
      <w:tr w:rsidR="005121BF" w:rsidRPr="005121BF" w14:paraId="64669774" w14:textId="77777777" w:rsidTr="0014463B">
        <w:tc>
          <w:tcPr>
            <w:tcW w:w="852" w:type="dxa"/>
          </w:tcPr>
          <w:p w14:paraId="265D60B7" w14:textId="77777777" w:rsidR="00F26CA6"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bookmarkStart w:id="3" w:name="_Hlk190810026"/>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w:t>
            </w:r>
          </w:p>
          <w:p w14:paraId="1F8A5958"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469056B"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06/25.1</w:t>
            </w:r>
          </w:p>
          <w:p w14:paraId="6CE72A5B"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6EE6A50"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10189D9"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B8C0A41"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281CA20"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AF391ED"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A159AD5"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645F936" w14:textId="20A6624B"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06/25.2</w:t>
            </w:r>
          </w:p>
          <w:p w14:paraId="294E334D" w14:textId="77777777" w:rsidR="000B1540" w:rsidRPr="0014463B" w:rsidRDefault="000B1540" w:rsidP="003265BC">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391B804B"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lastRenderedPageBreak/>
              <w:t>06/25.3</w:t>
            </w:r>
          </w:p>
          <w:p w14:paraId="29B0FFE8"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618936B"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F626035" w14:textId="77777777" w:rsidR="0014463B"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B4942F7" w14:textId="77777777" w:rsidR="00590BEB" w:rsidRDefault="00590BE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0C04B12" w14:textId="77777777" w:rsidR="00590BEB" w:rsidRDefault="00590BE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E48636C" w14:textId="77777777" w:rsidR="00590BEB" w:rsidRDefault="00590BE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B936B69" w14:textId="77777777" w:rsidR="00590BEB" w:rsidRDefault="00590BE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F4394D6" w14:textId="77777777" w:rsidR="00590BEB" w:rsidRDefault="00590BE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2CE4510" w14:textId="318C5271" w:rsidR="000B1540"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06/25.4</w:t>
            </w:r>
          </w:p>
          <w:p w14:paraId="5B760243" w14:textId="77777777" w:rsidR="0014463B"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5050064" w14:textId="77777777" w:rsidR="0014463B"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9B58C36" w14:textId="77777777" w:rsidR="0014463B"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C29F370" w14:textId="77777777" w:rsidR="0014463B"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64F3563" w14:textId="5F5D7B9D" w:rsidR="0014463B" w:rsidRPr="005121BF"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7E29D558" w14:textId="742D99F3"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Matters arising</w:t>
            </w:r>
          </w:p>
          <w:p w14:paraId="1478004F" w14:textId="77777777"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ECB3EB7" w14:textId="77777777" w:rsidR="00F26CA6" w:rsidRPr="005121BF" w:rsidRDefault="00F26CA6" w:rsidP="003265BC">
            <w:pPr>
              <w:rPr>
                <w:rFonts w:asciiTheme="majorHAnsi" w:hAnsiTheme="majorHAnsi" w:cstheme="majorHAnsi"/>
                <w:sz w:val="20"/>
                <w:szCs w:val="20"/>
                <w:u w:val="single"/>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u w:val="single"/>
                <w:lang w:val="en-US"/>
                <w14:glow w14:rad="0">
                  <w14:srgbClr w14:val="002060"/>
                </w14:glow>
                <w14:shadow w14:blurRad="50800" w14:dist="50800" w14:dir="5400000" w14:sx="0" w14:sy="0" w14:kx="0" w14:ky="0" w14:algn="ctr">
                  <w14:schemeClr w14:val="tx2">
                    <w14:lumMod w14:val="50000"/>
                  </w14:schemeClr>
                </w14:shadow>
              </w:rPr>
              <w:t>ONGOING</w:t>
            </w:r>
            <w:r w:rsidRPr="005121BF">
              <w:rPr>
                <w:rFonts w:asciiTheme="majorHAnsi" w:hAnsiTheme="majorHAnsi" w:cstheme="majorHAnsi"/>
                <w:sz w:val="20"/>
                <w:szCs w:val="20"/>
                <w:u w:val="single"/>
                <w:lang w:val="en-US"/>
                <w14:glow w14:rad="0">
                  <w14:srgbClr w14:val="002060"/>
                </w14:glow>
                <w14:shadow w14:blurRad="50800" w14:dist="50800" w14:dir="5400000" w14:sx="0" w14:sy="0" w14:kx="0" w14:ky="0" w14:algn="ctr">
                  <w14:schemeClr w14:val="tx2">
                    <w14:lumMod w14:val="50000"/>
                  </w14:schemeClr>
                </w14:shadow>
              </w:rPr>
              <w:t xml:space="preserve">: </w:t>
            </w:r>
          </w:p>
          <w:p w14:paraId="3AE3CDCE" w14:textId="12A7FFBA"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79/24 - </w:t>
            </w:r>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Reroute of T9 remains </w:t>
            </w:r>
            <w:r w:rsidR="00C77174"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unresolved,</w:t>
            </w:r>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Cllr </w:t>
            </w:r>
            <w:proofErr w:type="spellStart"/>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after Regulatory Committee </w:t>
            </w:r>
            <w:r w:rsidR="00C77174"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meeting, date to be advised</w:t>
            </w:r>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Cllr </w:t>
            </w:r>
            <w:proofErr w:type="spellStart"/>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00F26CA6"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at next MPC meeting March 2025</w:t>
            </w:r>
          </w:p>
          <w:p w14:paraId="58051FD2" w14:textId="1D322CCF" w:rsidR="00C77174"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83/24.2 – MPC/Fete committee to clear excess stands and fridge from storage. New locks to be fitted</w:t>
            </w:r>
          </w:p>
          <w:p w14:paraId="28EDB07B" w14:textId="333D2C8A"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83/24.4 – Access to VH carpark discussions outstanding -  </w:t>
            </w:r>
          </w:p>
          <w:p w14:paraId="5DBEE108" w14:textId="77777777" w:rsidR="00080500" w:rsidRPr="005121BF" w:rsidRDefault="00080500"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1D41898" w14:textId="5833FEB2" w:rsidR="00C77174" w:rsidRPr="005121BF" w:rsidRDefault="00C77174"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The Green Man</w:t>
            </w:r>
          </w:p>
          <w:p w14:paraId="0FA17268" w14:textId="77777777"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New floodlights in the </w:t>
            </w:r>
            <w:proofErr w:type="gram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carpark ,</w:t>
            </w:r>
            <w:proofErr w:type="gram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resident has raised complaint as the glare of the lights are encroaching into their property.  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contact the new lease holders/general manager to ask for lights to be repositioned.</w:t>
            </w:r>
          </w:p>
          <w:p w14:paraId="2E1C85C2" w14:textId="77777777"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82B0508" w14:textId="7A525C95" w:rsidR="00C77174" w:rsidRPr="005121BF" w:rsidRDefault="00C77174"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MCC</w:t>
            </w:r>
          </w:p>
          <w:p w14:paraId="44B6B2C5" w14:textId="0A13B5D1" w:rsidR="00C77174" w:rsidRPr="005121BF" w:rsidRDefault="0084113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contact MCC mgmt. regarding security light permanently on; issues with alarm being triggered throughout the night, plans for staff </w:t>
            </w:r>
            <w:proofErr w:type="gram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carparking .</w:t>
            </w:r>
            <w:proofErr w:type="gramEnd"/>
          </w:p>
          <w:p w14:paraId="1E4A0CBE" w14:textId="03C09420" w:rsidR="0084113A" w:rsidRPr="0014463B" w:rsidRDefault="0084113A" w:rsidP="003265BC">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14463B">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Update: MCC have addressed these points and appear to be resolved</w:t>
            </w:r>
          </w:p>
          <w:p w14:paraId="5CF2693E" w14:textId="6C119A28" w:rsidR="00C77174" w:rsidRDefault="0084113A"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informed meeting of request from Pickering Solicitor for the lease for MCC to be re-executed at the request of the Land Registry dept.,</w:t>
            </w:r>
          </w:p>
          <w:p w14:paraId="7A53E69D" w14:textId="6B41EDFB" w:rsidR="0014463B" w:rsidRPr="0014463B" w:rsidRDefault="0014463B" w:rsidP="0084113A">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14463B">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 xml:space="preserve">Update: Lease has been re-executed and returned to </w:t>
            </w:r>
            <w:proofErr w:type="spellStart"/>
            <w:r w:rsidRPr="0014463B">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Pickerings</w:t>
            </w:r>
            <w:proofErr w:type="spellEnd"/>
          </w:p>
          <w:p w14:paraId="0496839E" w14:textId="77777777" w:rsidR="0084113A" w:rsidRPr="005121BF" w:rsidRDefault="0084113A"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1AB0232" w14:textId="77777777" w:rsidR="0084113A" w:rsidRPr="005121BF" w:rsidRDefault="0084113A" w:rsidP="0084113A">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Speeding concerns:</w:t>
            </w:r>
          </w:p>
          <w:p w14:paraId="79E5FE3A" w14:textId="77777777" w:rsidR="005B2604" w:rsidRPr="005121BF" w:rsidRDefault="005B2604"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80/24</w:t>
            </w:r>
          </w:p>
          <w:p w14:paraId="0A4E5728" w14:textId="0809F109" w:rsidR="0084113A" w:rsidRPr="005121BF" w:rsidRDefault="00870AA8"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r w:rsidR="0014463B"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Beamish</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contact Steve Maxey as this matter remains unresolved.  </w:t>
            </w:r>
          </w:p>
          <w:p w14:paraId="72F6E7D6" w14:textId="77777777" w:rsidR="00870AA8" w:rsidRPr="005121BF" w:rsidRDefault="00870AA8"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follow up with G Stanley</w:t>
            </w:r>
          </w:p>
          <w:p w14:paraId="57C00628" w14:textId="7BA29C68" w:rsidR="00870AA8" w:rsidRPr="005121BF" w:rsidRDefault="00870AA8"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 to follow up with G Stanley, email has been sent, no response to date</w:t>
            </w:r>
          </w:p>
        </w:tc>
        <w:tc>
          <w:tcPr>
            <w:tcW w:w="1417" w:type="dxa"/>
          </w:tcPr>
          <w:p w14:paraId="0F6186B3"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70AA610"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4F3634D"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9904CA3" w14:textId="1E91A854" w:rsidR="00F26CA6"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7C329CC9" w14:textId="77777777"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209207F" w14:textId="77777777"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740998B" w14:textId="734C10EE"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w:t>
            </w:r>
          </w:p>
          <w:p w14:paraId="01FFF2A1" w14:textId="77777777"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57860F7" w14:textId="6F8B75F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Cllrs Hawkins/Smith</w:t>
            </w:r>
          </w:p>
          <w:p w14:paraId="481ED903"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5307F57"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6649B1C" w14:textId="62781E55"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73D5E8E9" w14:textId="77777777" w:rsidR="0084113A" w:rsidRPr="005121BF" w:rsidRDefault="0084113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058977A" w14:textId="77777777" w:rsidR="0084113A" w:rsidRPr="005121BF" w:rsidRDefault="0084113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325B3E2" w14:textId="77777777" w:rsidR="0084113A" w:rsidRPr="005121BF" w:rsidRDefault="0084113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AFBF146" w14:textId="77777777" w:rsidR="0084113A" w:rsidRPr="005121BF" w:rsidRDefault="0084113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76B6835" w14:textId="77777777" w:rsidR="0084113A" w:rsidRPr="005121BF" w:rsidRDefault="0084113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6DA93F3A"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5AA5586"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6DD9F04"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1520E57"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DB5AC76"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Beamsih</w:t>
            </w:r>
            <w:proofErr w:type="spellEnd"/>
          </w:p>
          <w:p w14:paraId="11E23C08"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7CB91BA6" w14:textId="05461CDE"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w:t>
            </w:r>
          </w:p>
        </w:tc>
      </w:tr>
      <w:bookmarkEnd w:id="3"/>
      <w:tr w:rsidR="005121BF" w:rsidRPr="005121BF" w14:paraId="77F4D3BC" w14:textId="77777777" w:rsidTr="0014463B">
        <w:tc>
          <w:tcPr>
            <w:tcW w:w="852" w:type="dxa"/>
          </w:tcPr>
          <w:p w14:paraId="5E1FCCF7" w14:textId="6919588B" w:rsidR="0084113A" w:rsidRPr="005121BF" w:rsidRDefault="000B1540"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07/25</w:t>
            </w:r>
          </w:p>
        </w:tc>
        <w:tc>
          <w:tcPr>
            <w:tcW w:w="9072" w:type="dxa"/>
          </w:tcPr>
          <w:p w14:paraId="1D890C16" w14:textId="77777777" w:rsidR="0084113A" w:rsidRPr="005121BF" w:rsidRDefault="00870AA8"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Key Financial Projects</w:t>
            </w:r>
          </w:p>
          <w:p w14:paraId="036DD200"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2025:</w:t>
            </w:r>
          </w:p>
          <w:p w14:paraId="4A41E67E"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Replacement benches - £1200</w:t>
            </w:r>
          </w:p>
          <w:p w14:paraId="5D027E65"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Basket ball</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area marking - £3200</w:t>
            </w:r>
          </w:p>
          <w:p w14:paraId="14EC69E6"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New shrubs for storage area - £2000</w:t>
            </w:r>
          </w:p>
          <w:p w14:paraId="4A244B10"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New speed signage - £500</w:t>
            </w:r>
          </w:p>
          <w:p w14:paraId="00D76464"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New laptop for clerk - £1200</w:t>
            </w:r>
          </w:p>
          <w:p w14:paraId="51FC7926" w14:textId="30BF9E4E"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Additional costs for gully and drainage cleaning</w:t>
            </w:r>
            <w:r w:rsidR="00CD06FE"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estimated £2k</w:t>
            </w:r>
          </w:p>
          <w:p w14:paraId="4228E383" w14:textId="46E5D443"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Additional Funding for MSC - £2k</w:t>
            </w:r>
          </w:p>
          <w:p w14:paraId="7A0CF9C9" w14:textId="396EAED5"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To be discussed at next MPC working party meeting</w:t>
            </w:r>
          </w:p>
          <w:p w14:paraId="05071167" w14:textId="17F94C9A" w:rsidR="00F33E3B" w:rsidRPr="005121BF" w:rsidRDefault="00F33E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7B333E95" w14:textId="77777777" w:rsidR="0084113A" w:rsidRPr="005121BF" w:rsidRDefault="0084113A"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121BF" w:rsidRPr="005121BF" w14:paraId="00148CF8" w14:textId="77777777" w:rsidTr="0014463B">
        <w:tc>
          <w:tcPr>
            <w:tcW w:w="852" w:type="dxa"/>
          </w:tcPr>
          <w:p w14:paraId="6115E6E0" w14:textId="3F505030" w:rsidR="00F33E3B" w:rsidRPr="005121BF" w:rsidRDefault="000B1540"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bookmarkStart w:id="4" w:name="_Hlk190810210"/>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w:t>
            </w:r>
            <w:r w:rsidR="00590BEB">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8</w:t>
            </w: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79F477FF" w14:textId="77777777" w:rsidR="00F33E3B" w:rsidRPr="005121BF" w:rsidRDefault="00F33E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New Actions:</w:t>
            </w:r>
          </w:p>
          <w:p w14:paraId="411F96FC" w14:textId="77777777"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Buses</w:t>
            </w:r>
          </w:p>
          <w:p w14:paraId="695EC604" w14:textId="77777777"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review bus timetable </w:t>
            </w:r>
          </w:p>
          <w:p w14:paraId="20471ADC" w14:textId="534CA8D6" w:rsidR="00F33E3B" w:rsidRPr="005121BF" w:rsidRDefault="00F33E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w:t>
            </w:r>
            <w:r w:rsidR="0014463B"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update</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website with direct links to report fly tipping, potholes, street lighting</w:t>
            </w:r>
          </w:p>
        </w:tc>
        <w:tc>
          <w:tcPr>
            <w:tcW w:w="1417" w:type="dxa"/>
          </w:tcPr>
          <w:p w14:paraId="7D99C0C5" w14:textId="77777777" w:rsidR="00635356" w:rsidRDefault="0063535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29CF8885" w14:textId="77777777" w:rsidR="0014463B" w:rsidRDefault="001446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3E90407" w14:textId="0721191B" w:rsidR="0014463B" w:rsidRDefault="001446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BCCE838" w14:textId="77777777" w:rsidR="00590BEB" w:rsidRDefault="00590BE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2DE2A95" w14:textId="2D4C5091" w:rsidR="0014463B" w:rsidRPr="005121BF" w:rsidRDefault="001446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bookmarkEnd w:id="4"/>
      <w:tr w:rsidR="00590BEB" w:rsidRPr="005121BF" w14:paraId="2B09CBF1" w14:textId="77777777" w:rsidTr="0014463B">
        <w:tc>
          <w:tcPr>
            <w:tcW w:w="852" w:type="dxa"/>
          </w:tcPr>
          <w:p w14:paraId="3866E0B4"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w:t>
            </w:r>
          </w:p>
          <w:p w14:paraId="5DC724B1"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BD7893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6B71669"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09/25.1</w:t>
            </w:r>
          </w:p>
          <w:p w14:paraId="48E38C6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C8EA94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80102C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9D45B0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09/25.2</w:t>
            </w:r>
          </w:p>
          <w:p w14:paraId="32B58B2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09/25.3</w:t>
            </w:r>
          </w:p>
          <w:p w14:paraId="79A89FB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09/25.4</w:t>
            </w:r>
          </w:p>
          <w:p w14:paraId="55056C41"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09/25.5</w:t>
            </w:r>
          </w:p>
          <w:p w14:paraId="4C16DBD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3FCCC54"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4378AB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09/25.6</w:t>
            </w:r>
          </w:p>
          <w:p w14:paraId="51D1139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CE8D5B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B5C2CE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A33FFD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7EBF96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2CB099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23C537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F5A624E"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97A2A0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09.25.7</w:t>
            </w:r>
          </w:p>
          <w:p w14:paraId="4EAAF0E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EE9E8F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E9B84B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F3FBF7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BA127A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07AE90A"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09/25.8</w:t>
            </w:r>
          </w:p>
          <w:p w14:paraId="364B0777"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76A2A2E"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4B6C573" w14:textId="3EE131A1"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09/25.9</w:t>
            </w:r>
          </w:p>
        </w:tc>
        <w:tc>
          <w:tcPr>
            <w:tcW w:w="9072" w:type="dxa"/>
          </w:tcPr>
          <w:p w14:paraId="6039BE5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Report from Councilors and Clerk:</w:t>
            </w:r>
          </w:p>
          <w:p w14:paraId="2247C2B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6056EF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gram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Keegan :</w:t>
            </w:r>
            <w:proofErr w:type="gram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p>
          <w:p w14:paraId="097E27EA"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To follow up with fete committee as £1500 from fete committee to be paid April 2025</w:t>
            </w:r>
          </w:p>
          <w:p w14:paraId="47CDE1FF"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Will continue to pursue grant funding opportun</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i</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ties</w:t>
            </w:r>
          </w:p>
          <w:p w14:paraId="4063D0FF"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To review archive paperwork stored in storage unit with 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5055ACE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1D7648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Beamish – none</w:t>
            </w:r>
          </w:p>
          <w:p w14:paraId="3F38488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Smith – none</w:t>
            </w:r>
          </w:p>
          <w:p w14:paraId="6D42AFA4"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Hawkins – none</w:t>
            </w:r>
          </w:p>
          <w:p w14:paraId="3259268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Rotherham</w:t>
            </w:r>
            <w:proofErr w:type="spell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 none</w:t>
            </w:r>
          </w:p>
          <w:p w14:paraId="2128F8B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BDA6A3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52A4CE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02D4E9E0"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Advised that resources were unavailable to assist with the clearance of gullies to alleviate local flooding</w:t>
            </w:r>
          </w:p>
          <w:p w14:paraId="3D1CF371"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Advised that enforcement now in place for Fly Tipping issues, a new Crime Enforcement Officer; Andy Timmins would oversee the issues on behalf of NWBC.  Request at all fly tipping be reported immediately and reference numbers relayed back to Cllr Watson for follow up.</w:t>
            </w:r>
          </w:p>
          <w:p w14:paraId="1AB4115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Garage Sites, advised a review across the Borough of all owned garage sites would be conducted by end of Jan and would update MPC accordingly, however this report would have to be presented to the Resources Board who would then accept or request further recommendations</w:t>
            </w:r>
          </w:p>
          <w:p w14:paraId="0909240D"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EB8AF1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w:t>
            </w:r>
          </w:p>
          <w:p w14:paraId="4E229B57"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Fly tipping – requested that reference numbers of all reported incidents be passed on for follow up</w:t>
            </w:r>
          </w:p>
          <w:p w14:paraId="20AE2E1A"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Street lighting – will follow up regarding outstanding reported on Church lane opposite Village Hall, has been out of action since October 2023; Coppice Lane, street light has been reported and no action </w:t>
            </w:r>
            <w:proofErr w:type="gram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taken .</w:t>
            </w:r>
            <w:proofErr w:type="gram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These are now urgent</w:t>
            </w:r>
          </w:p>
          <w:p w14:paraId="552B5896"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AF254B8"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and Cllr Watson would like to hold surgery in Middleton to allow drop-in sessions for residents. </w:t>
            </w:r>
          </w:p>
          <w:p w14:paraId="3DA91C11" w14:textId="77777777" w:rsidR="00590BEB"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To follow up with Graham Stanley regarding outstanding speed concerns on Coppice and Church Lane.</w:t>
            </w:r>
          </w:p>
          <w:p w14:paraId="1BA69085" w14:textId="77777777" w:rsidR="00590BEB"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002F7B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Clerk:</w:t>
            </w:r>
          </w:p>
          <w:p w14:paraId="6CE5E033"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Dog Fouling – will collect new signage from NWBC early Feb</w:t>
            </w:r>
          </w:p>
          <w:p w14:paraId="49D6F19F"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Parkgate Farm, BCN has now been issued, outside storage to cease immediately</w:t>
            </w:r>
          </w:p>
          <w:p w14:paraId="56004C95"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Contact The Green Man regarding security light concerns</w:t>
            </w:r>
          </w:p>
          <w:p w14:paraId="6486D894"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Contact MCC regarding several raised issues, car parking, security lighting, hedges, alarm issues</w:t>
            </w:r>
          </w:p>
          <w:p w14:paraId="12C19DB4" w14:textId="242F878D"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Speed signs (20) to be replaced as current signs broken and unrepairable</w:t>
            </w:r>
          </w:p>
        </w:tc>
        <w:tc>
          <w:tcPr>
            <w:tcW w:w="1417" w:type="dxa"/>
          </w:tcPr>
          <w:p w14:paraId="4E6FE14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52204F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526071E"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EEC065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FBC9FA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Keegan</w:t>
            </w:r>
          </w:p>
          <w:p w14:paraId="1245DEA1"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D7A7DDD"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F3B43AD"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FA02D20"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EEFE00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372E169"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93E43B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4B7F99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0EF5F09"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A1DD12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44EDD32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2CA876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EB8C35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12AF3D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7D9560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7C5F2A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FF9EB2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1BED06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04E7AE0"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DCCD3B1"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5E211D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CD3CF6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54C8A23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0052015"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Cllr Watson</w:t>
            </w:r>
          </w:p>
          <w:p w14:paraId="4FAC8D4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9B40FB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BCAD6A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F99F7A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40BF591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7C914B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82C1F5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8CBBC76"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90BEB" w:rsidRPr="005121BF" w14:paraId="25937840" w14:textId="77777777" w:rsidTr="00590BEB">
        <w:trPr>
          <w:trHeight w:val="957"/>
        </w:trPr>
        <w:tc>
          <w:tcPr>
            <w:tcW w:w="852" w:type="dxa"/>
          </w:tcPr>
          <w:p w14:paraId="40B64CF4" w14:textId="5FBA7623"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10/25</w:t>
            </w:r>
          </w:p>
        </w:tc>
        <w:tc>
          <w:tcPr>
            <w:tcW w:w="9072" w:type="dxa"/>
          </w:tcPr>
          <w:p w14:paraId="0F53056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Planning</w:t>
            </w:r>
          </w:p>
          <w:p w14:paraId="7F029DA6"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PAP/2024/0558 – Belfry Hotel: installation of adventure playground in the form of woodland walk</w:t>
            </w:r>
          </w:p>
          <w:p w14:paraId="2CB30C1A" w14:textId="2266DEB8"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PAP/2024/0547 – HG Wholesale: new highway access to coppice lane</w:t>
            </w:r>
          </w:p>
        </w:tc>
        <w:tc>
          <w:tcPr>
            <w:tcW w:w="1417" w:type="dxa"/>
          </w:tcPr>
          <w:p w14:paraId="6BE404A7" w14:textId="3296136F"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90BEB" w:rsidRPr="005121BF" w14:paraId="1F6C9034" w14:textId="77777777" w:rsidTr="0014463B">
        <w:tc>
          <w:tcPr>
            <w:tcW w:w="852" w:type="dxa"/>
          </w:tcPr>
          <w:p w14:paraId="1CD85767" w14:textId="5F7B0498"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11/25</w:t>
            </w:r>
          </w:p>
        </w:tc>
        <w:tc>
          <w:tcPr>
            <w:tcW w:w="9072" w:type="dxa"/>
          </w:tcPr>
          <w:p w14:paraId="0D6C2D90"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Finance:</w:t>
            </w:r>
          </w:p>
          <w:p w14:paraId="0A1CA7D6"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30</w:t>
            </w:r>
            <w:r w:rsidRPr="005121BF">
              <w:rPr>
                <w:rFonts w:asciiTheme="majorHAnsi" w:hAnsiTheme="majorHAnsi" w:cstheme="majorHAnsi"/>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December</w:t>
            </w:r>
          </w:p>
          <w:p w14:paraId="085F6AE7" w14:textId="77777777" w:rsidR="00590BEB" w:rsidRPr="005121BF" w:rsidRDefault="00590BEB" w:rsidP="00590BEB">
            <w:pPr>
              <w:rPr>
                <w:rFonts w:asciiTheme="majorHAnsi" w:hAnsiTheme="majorHAnsi" w:cstheme="majorHAnsi"/>
                <w:sz w:val="20"/>
                <w:szCs w:val="20"/>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Current account: </w:t>
            </w:r>
            <w:r w:rsidRPr="005121BF">
              <w:rPr>
                <w:rFonts w:asciiTheme="majorHAnsi" w:hAnsiTheme="majorHAnsi" w:cstheme="majorHAnsi"/>
                <w:sz w:val="20"/>
                <w:szCs w:val="20"/>
              </w:rPr>
              <w:t>19,881.86/ Reserve Account: 9642.00</w:t>
            </w:r>
          </w:p>
          <w:p w14:paraId="4F94CF3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29DD426" w14:textId="1ADDA29C"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Precept for 2025/2025 agreed at £14210 paid over two instalments, April 2025 and Sept 2025</w:t>
            </w:r>
          </w:p>
        </w:tc>
        <w:tc>
          <w:tcPr>
            <w:tcW w:w="1417" w:type="dxa"/>
          </w:tcPr>
          <w:p w14:paraId="6BE0857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90BEB" w:rsidRPr="005121BF" w14:paraId="13BD59E1" w14:textId="77777777" w:rsidTr="0014463B">
        <w:tc>
          <w:tcPr>
            <w:tcW w:w="852" w:type="dxa"/>
          </w:tcPr>
          <w:p w14:paraId="2E8C35B6" w14:textId="0AA46CC0"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43B3EE4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Next Meeting</w:t>
            </w:r>
          </w:p>
          <w:p w14:paraId="68C9B93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WPM 12</w:t>
            </w:r>
            <w:r w:rsidRPr="005121BF">
              <w:rPr>
                <w:rFonts w:asciiTheme="majorHAnsi" w:hAnsiTheme="majorHAnsi" w:cstheme="majorHAnsi"/>
                <w:b/>
                <w:bCs/>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February</w:t>
            </w:r>
          </w:p>
          <w:p w14:paraId="1DD36A7E"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MPC 12</w:t>
            </w:r>
            <w:r w:rsidRPr="005121BF">
              <w:rPr>
                <w:rFonts w:asciiTheme="majorHAnsi" w:hAnsiTheme="majorHAnsi" w:cstheme="majorHAnsi"/>
                <w:b/>
                <w:bCs/>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March</w:t>
            </w:r>
          </w:p>
          <w:p w14:paraId="52A932BF"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00CB47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3F55FD5" w14:textId="4273DBFF"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roofErr w:type="gramStart"/>
            <w:r w:rsidRPr="0083670B">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Signed:_</w:t>
            </w:r>
            <w:proofErr w:type="gramEnd"/>
            <w:r w:rsidRPr="0083670B">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_________________________________________________________Date___________________</w:t>
            </w:r>
          </w:p>
        </w:tc>
        <w:tc>
          <w:tcPr>
            <w:tcW w:w="1417" w:type="dxa"/>
          </w:tcPr>
          <w:p w14:paraId="71CBAA4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D4FCA5F"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9136611"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83F85ED"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76A4A9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bl>
    <w:p w14:paraId="728106F2" w14:textId="1BCA257C" w:rsidR="00640370" w:rsidRDefault="00640370" w:rsidP="002743DA">
      <w:pPr>
        <w:rPr>
          <w:lang w:val="en-US"/>
        </w:rPr>
      </w:pPr>
    </w:p>
    <w:p w14:paraId="350CD7B8" w14:textId="77777777" w:rsidR="00640370" w:rsidRDefault="00640370">
      <w:pPr>
        <w:rPr>
          <w:lang w:val="en-US"/>
        </w:rPr>
      </w:pPr>
      <w:r>
        <w:rPr>
          <w:lang w:val="en-US"/>
        </w:rPr>
        <w:br w:type="page"/>
      </w:r>
    </w:p>
    <w:tbl>
      <w:tblPr>
        <w:tblStyle w:val="TableGrid"/>
        <w:tblW w:w="11341" w:type="dxa"/>
        <w:tblInd w:w="-431" w:type="dxa"/>
        <w:tblLayout w:type="fixed"/>
        <w:tblLook w:val="04A0" w:firstRow="1" w:lastRow="0" w:firstColumn="1" w:lastColumn="0" w:noHBand="0" w:noVBand="1"/>
      </w:tblPr>
      <w:tblGrid>
        <w:gridCol w:w="852"/>
        <w:gridCol w:w="9072"/>
        <w:gridCol w:w="1417"/>
      </w:tblGrid>
      <w:tr w:rsidR="00640370" w:rsidRPr="005121BF" w14:paraId="357C6433" w14:textId="77777777" w:rsidTr="00CB2C62">
        <w:trPr>
          <w:trHeight w:val="324"/>
        </w:trPr>
        <w:tc>
          <w:tcPr>
            <w:tcW w:w="852" w:type="dxa"/>
          </w:tcPr>
          <w:p w14:paraId="413DD40C"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lastRenderedPageBreak/>
              <w:br w:type="page"/>
            </w:r>
            <w:r>
              <w:br w:type="page"/>
            </w:r>
          </w:p>
          <w:p w14:paraId="7BFC9F68"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257C4AD3"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2C4F45D0"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78360923"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4C0975FB"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21FFF82D"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73E08F97" w14:textId="77777777" w:rsidR="00640370" w:rsidRPr="0014463B" w:rsidRDefault="00640370" w:rsidP="00CB2C62">
            <w:pPr>
              <w:jc w:val="center"/>
              <w:rPr>
                <w:rFonts w:asciiTheme="majorHAnsi" w:hAnsiTheme="majorHAnsi" w:cstheme="majorHAnsi"/>
                <w:b/>
                <w:bCs/>
                <w:sz w:val="40"/>
                <w:szCs w:val="40"/>
                <w:u w:val="single"/>
                <w:lang w:val="en-US"/>
                <w14:glow w14:rad="0">
                  <w14:srgbClr w14:val="002060"/>
                </w14:glow>
                <w14:shadow w14:blurRad="50800" w14:dist="50800" w14:dir="5400000" w14:sx="0" w14:sy="0" w14:kx="0" w14:ky="0" w14:algn="ctr">
                  <w14:schemeClr w14:val="tx2">
                    <w14:lumMod w14:val="50000"/>
                  </w14:schemeClr>
                </w14:shadow>
              </w:rPr>
            </w:pPr>
            <w:r w:rsidRPr="0014463B">
              <w:rPr>
                <w:rFonts w:asciiTheme="majorHAnsi" w:hAnsiTheme="majorHAnsi" w:cstheme="majorHAnsi"/>
                <w:b/>
                <w:bCs/>
                <w:sz w:val="40"/>
                <w:szCs w:val="40"/>
                <w:u w:val="single"/>
                <w:lang w:val="en-US"/>
                <w14:glow w14:rad="0">
                  <w14:srgbClr w14:val="002060"/>
                </w14:glow>
                <w14:shadow w14:blurRad="50800" w14:dist="50800" w14:dir="5400000" w14:sx="0" w14:sy="0" w14:kx="0" w14:ky="0" w14:algn="ctr">
                  <w14:schemeClr w14:val="tx2">
                    <w14:lumMod w14:val="50000"/>
                  </w14:schemeClr>
                </w14:shadow>
              </w:rPr>
              <w:t>ACTION LOG</w:t>
            </w:r>
          </w:p>
        </w:tc>
        <w:tc>
          <w:tcPr>
            <w:tcW w:w="1417" w:type="dxa"/>
          </w:tcPr>
          <w:p w14:paraId="08F18B5F"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640370" w:rsidRPr="005121BF" w14:paraId="37399F80" w14:textId="77777777" w:rsidTr="00CB2C62">
        <w:trPr>
          <w:trHeight w:val="324"/>
        </w:trPr>
        <w:tc>
          <w:tcPr>
            <w:tcW w:w="852" w:type="dxa"/>
          </w:tcPr>
          <w:p w14:paraId="001CC436"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ITEM</w:t>
            </w:r>
          </w:p>
        </w:tc>
        <w:tc>
          <w:tcPr>
            <w:tcW w:w="9072" w:type="dxa"/>
          </w:tcPr>
          <w:p w14:paraId="6A9FEA43" w14:textId="77777777" w:rsidR="00640370" w:rsidRPr="0014463B" w:rsidRDefault="00640370" w:rsidP="00CB2C62">
            <w:pPr>
              <w:jc w:val="center"/>
              <w:rPr>
                <w:rFonts w:asciiTheme="majorHAnsi" w:hAnsiTheme="majorHAnsi" w:cstheme="majorHAnsi"/>
                <w:b/>
                <w:bCs/>
                <w:sz w:val="40"/>
                <w:szCs w:val="40"/>
                <w:u w:val="single"/>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b/>
                <w:bCs/>
                <w:i/>
                <w:iCs/>
                <w:sz w:val="20"/>
                <w:szCs w:val="20"/>
                <w:u w:val="single"/>
                <w:lang w:val="en-US"/>
                <w14:glow w14:rad="0">
                  <w14:srgbClr w14:val="002060"/>
                </w14:glow>
                <w14:shadow w14:blurRad="50800" w14:dist="50800" w14:dir="5400000" w14:sx="0" w14:sy="0" w14:kx="0" w14:ky="0" w14:algn="ctr">
                  <w14:schemeClr w14:val="tx2">
                    <w14:lumMod w14:val="50000"/>
                  </w14:schemeClr>
                </w14:shadow>
              </w:rPr>
              <w:t>ACTION</w:t>
            </w:r>
          </w:p>
        </w:tc>
        <w:tc>
          <w:tcPr>
            <w:tcW w:w="1417" w:type="dxa"/>
          </w:tcPr>
          <w:p w14:paraId="13EAF159"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BY WHOM</w:t>
            </w:r>
          </w:p>
        </w:tc>
      </w:tr>
      <w:tr w:rsidR="00640370" w:rsidRPr="005121BF" w14:paraId="28671A9E" w14:textId="77777777" w:rsidTr="00CB2C62">
        <w:trPr>
          <w:trHeight w:val="324"/>
        </w:trPr>
        <w:tc>
          <w:tcPr>
            <w:tcW w:w="852" w:type="dxa"/>
          </w:tcPr>
          <w:p w14:paraId="38A8C5DF"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DBBC3B8"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7503D2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06/25.1</w:t>
            </w:r>
          </w:p>
          <w:p w14:paraId="0C474D8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674E7CA"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DED046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8CDC878"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9906528"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38586E6"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06/25.2</w:t>
            </w:r>
          </w:p>
          <w:p w14:paraId="7494F773"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1E5E513"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B91CBC4"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342EB14"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3</w:t>
            </w:r>
          </w:p>
          <w:p w14:paraId="1941460B"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828DD6C"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2C378BC"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FFBB1EB"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5E5543E"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9DDC07E"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B2E5FD1"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D1E97AF"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06/25.4</w:t>
            </w:r>
          </w:p>
        </w:tc>
        <w:tc>
          <w:tcPr>
            <w:tcW w:w="9072" w:type="dxa"/>
          </w:tcPr>
          <w:p w14:paraId="19AE0EB6" w14:textId="77777777" w:rsidR="00640370" w:rsidRDefault="00640370" w:rsidP="00CB2C62">
            <w:pPr>
              <w:rPr>
                <w:rFonts w:asciiTheme="majorHAnsi" w:hAnsiTheme="majorHAnsi" w:cstheme="majorHAnsi"/>
                <w:b/>
                <w:bCs/>
                <w:sz w:val="20"/>
                <w:szCs w:val="20"/>
                <w:u w:val="single"/>
                <w:lang w:val="en-US"/>
                <w14:glow w14:rad="0">
                  <w14:srgbClr w14:val="002060"/>
                </w14:glow>
                <w14:shadow w14:blurRad="50800" w14:dist="50800" w14:dir="5400000" w14:sx="0" w14:sy="0" w14:kx="0" w14:ky="0" w14:algn="ctr">
                  <w14:schemeClr w14:val="tx2">
                    <w14:lumMod w14:val="50000"/>
                  </w14:schemeClr>
                </w14:shadow>
              </w:rPr>
            </w:pPr>
          </w:p>
          <w:p w14:paraId="45771297" w14:textId="77777777" w:rsidR="00640370" w:rsidRDefault="00640370" w:rsidP="00CB2C62">
            <w:pPr>
              <w:rPr>
                <w:rFonts w:asciiTheme="majorHAnsi" w:hAnsiTheme="majorHAnsi" w:cstheme="majorHAnsi"/>
                <w:b/>
                <w:bCs/>
                <w:sz w:val="20"/>
                <w:szCs w:val="20"/>
                <w:u w:val="single"/>
                <w:lang w:val="en-US"/>
                <w14:glow w14:rad="0">
                  <w14:srgbClr w14:val="002060"/>
                </w14:glow>
                <w14:shadow w14:blurRad="50800" w14:dist="50800" w14:dir="5400000" w14:sx="0" w14:sy="0" w14:kx="0" w14:ky="0" w14:algn="ctr">
                  <w14:schemeClr w14:val="tx2">
                    <w14:lumMod w14:val="50000"/>
                  </w14:schemeClr>
                </w14:shadow>
              </w:rPr>
            </w:pPr>
          </w:p>
          <w:p w14:paraId="041106B9" w14:textId="77777777" w:rsidR="00640370" w:rsidRPr="005121BF" w:rsidRDefault="00640370" w:rsidP="00CB2C62">
            <w:pPr>
              <w:rPr>
                <w:rFonts w:asciiTheme="majorHAnsi" w:hAnsiTheme="majorHAnsi" w:cstheme="majorHAnsi"/>
                <w:sz w:val="20"/>
                <w:szCs w:val="20"/>
                <w:u w:val="single"/>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u w:val="single"/>
                <w:lang w:val="en-US"/>
                <w14:glow w14:rad="0">
                  <w14:srgbClr w14:val="002060"/>
                </w14:glow>
                <w14:shadow w14:blurRad="50800" w14:dist="50800" w14:dir="5400000" w14:sx="0" w14:sy="0" w14:kx="0" w14:ky="0" w14:algn="ctr">
                  <w14:schemeClr w14:val="tx2">
                    <w14:lumMod w14:val="50000"/>
                  </w14:schemeClr>
                </w14:shadow>
              </w:rPr>
              <w:t>ONGOING</w:t>
            </w:r>
            <w:r w:rsidRPr="005121BF">
              <w:rPr>
                <w:rFonts w:asciiTheme="majorHAnsi" w:hAnsiTheme="majorHAnsi" w:cstheme="majorHAnsi"/>
                <w:sz w:val="20"/>
                <w:szCs w:val="20"/>
                <w:u w:val="single"/>
                <w:lang w:val="en-US"/>
                <w14:glow w14:rad="0">
                  <w14:srgbClr w14:val="002060"/>
                </w14:glow>
                <w14:shadow w14:blurRad="50800" w14:dist="50800" w14:dir="5400000" w14:sx="0" w14:sy="0" w14:kx="0" w14:ky="0" w14:algn="ctr">
                  <w14:schemeClr w14:val="tx2">
                    <w14:lumMod w14:val="50000"/>
                  </w14:schemeClr>
                </w14:shadow>
              </w:rPr>
              <w:t xml:space="preserve">: </w:t>
            </w:r>
          </w:p>
          <w:p w14:paraId="1C3B8ED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79/24 - Reroute of T9 remains unresolved, 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after Regulatory Committee meeting, date to be advised, 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at next MPC meeting March 2025</w:t>
            </w:r>
          </w:p>
          <w:p w14:paraId="33E3D1AE"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83/24.2 – MPC/Fete committee to clear excess stands and fridge from storage. New locks to be fitted</w:t>
            </w:r>
          </w:p>
          <w:p w14:paraId="45EFD88D"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83/24.4 – Access to VH carpark discussions outstanding -  </w:t>
            </w:r>
          </w:p>
          <w:p w14:paraId="1D5378FC" w14:textId="77777777" w:rsidR="00640370" w:rsidRPr="005121BF"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6551445" w14:textId="77777777" w:rsidR="00640370" w:rsidRPr="005121BF"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The Green Man</w:t>
            </w:r>
          </w:p>
          <w:p w14:paraId="28F761CD"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New floodlights in the </w:t>
            </w:r>
            <w:proofErr w:type="gram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carpark ,</w:t>
            </w:r>
            <w:proofErr w:type="gram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resident has raised complaint as the glare of the lights are encroaching into their property.  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contact the new lease holders/general manager to ask for lights to be repositioned.</w:t>
            </w:r>
          </w:p>
          <w:p w14:paraId="356FBAEF"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A6324EA" w14:textId="77777777" w:rsidR="00640370" w:rsidRPr="005121BF"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MCC</w:t>
            </w:r>
          </w:p>
          <w:p w14:paraId="688BE06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contact MCC mgmt. regarding security light permanently on; issues with alarm being triggered throughout the night, plans for staff </w:t>
            </w:r>
            <w:proofErr w:type="gram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carparking .</w:t>
            </w:r>
            <w:proofErr w:type="gramEnd"/>
          </w:p>
          <w:p w14:paraId="592D9102"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Update: MCC have addressed these points and appear to be resolved</w:t>
            </w:r>
          </w:p>
          <w:p w14:paraId="4420EAA5"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informed meeting of request from Pickering Solicitor for the lease for MCC to be re-executed at the request of the Land Registry dept.,</w:t>
            </w:r>
          </w:p>
          <w:p w14:paraId="3DD68B84"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AB31D0B" w14:textId="77777777" w:rsidR="00640370" w:rsidRPr="005121BF"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Speeding concerns:</w:t>
            </w:r>
          </w:p>
          <w:p w14:paraId="746E23E2"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80/24</w:t>
            </w:r>
          </w:p>
          <w:p w14:paraId="40637CBA"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Beamsih</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contact Steve Maxey as this matter remains unresolved.  </w:t>
            </w:r>
          </w:p>
          <w:p w14:paraId="43B4CD8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follow up with G Stanley</w:t>
            </w:r>
          </w:p>
          <w:p w14:paraId="0A3C90DA"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 to follow up with G Stanley, email has been sent, no response to date</w:t>
            </w:r>
          </w:p>
          <w:p w14:paraId="508DBD82"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8ABF48C" w14:textId="77777777" w:rsidR="00640370" w:rsidRPr="000D05C0" w:rsidRDefault="00640370" w:rsidP="00CB2C62">
            <w:pPr>
              <w:jc w:val="center"/>
              <w:rPr>
                <w:rFonts w:asciiTheme="majorHAnsi" w:hAnsiTheme="majorHAnsi" w:cstheme="majorHAnsi"/>
                <w:b/>
                <w:bCs/>
                <w:i/>
                <w:iCs/>
                <w:sz w:val="20"/>
                <w:szCs w:val="20"/>
                <w:u w:val="single"/>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27D19446"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E320D1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12DB02E"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0CCB9B6"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28FD75A0"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E96544B"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w:t>
            </w:r>
          </w:p>
          <w:p w14:paraId="082C7A92"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Cllrs Hawkins/Smith</w:t>
            </w:r>
          </w:p>
          <w:p w14:paraId="2D66E4CB"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F640A9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BF77B08"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0037A785"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22242F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7704A5D"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9E1960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E46100A"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60E24CF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4B05B67"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CAF61E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F4C7CF7"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462EE97"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Beamsih</w:t>
            </w:r>
            <w:proofErr w:type="spellEnd"/>
          </w:p>
          <w:p w14:paraId="2267EF0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e</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nns</w:t>
            </w:r>
            <w:proofErr w:type="spellEnd"/>
          </w:p>
          <w:p w14:paraId="084A712F"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w:t>
            </w:r>
          </w:p>
          <w:p w14:paraId="2AE4D90A"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640370" w:rsidRPr="005121BF" w14:paraId="2764FDB3" w14:textId="77777777" w:rsidTr="00CB2C62">
        <w:tc>
          <w:tcPr>
            <w:tcW w:w="852" w:type="dxa"/>
          </w:tcPr>
          <w:p w14:paraId="1674EBE7"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1E8AC1DB"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4C3BA63B"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640370" w:rsidRPr="005121BF" w14:paraId="46599A23" w14:textId="77777777" w:rsidTr="00CB2C62">
        <w:trPr>
          <w:trHeight w:val="324"/>
        </w:trPr>
        <w:tc>
          <w:tcPr>
            <w:tcW w:w="852" w:type="dxa"/>
          </w:tcPr>
          <w:p w14:paraId="686594D1"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08/25</w:t>
            </w:r>
          </w:p>
          <w:p w14:paraId="1C0AF922"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C0453B5"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D0C3618"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88433EC"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09.25.7</w:t>
            </w:r>
          </w:p>
          <w:p w14:paraId="62C8D2A7"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D463C6A"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A888FFE"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408C2D1" w14:textId="77777777" w:rsidR="00640370" w:rsidRPr="000D05C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09/25.9</w:t>
            </w:r>
          </w:p>
        </w:tc>
        <w:tc>
          <w:tcPr>
            <w:tcW w:w="9072" w:type="dxa"/>
          </w:tcPr>
          <w:p w14:paraId="5F26809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Buses</w:t>
            </w:r>
          </w:p>
          <w:p w14:paraId="63206205"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review bus timetable </w:t>
            </w:r>
          </w:p>
          <w:p w14:paraId="6C5D3DFE"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website with direct links to report fly tipping, potholes, street lighting</w:t>
            </w:r>
          </w:p>
          <w:p w14:paraId="502033DB"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E7238B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Street lighting – </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proofErr w:type="gram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to </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follow</w:t>
            </w:r>
            <w:proofErr w:type="gram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up regarding outstanding reported on Church lane opposite Village Hall, has been out of action since October 2023; Coppice Lane, street light has been reported and no action taken . These are now urgent</w:t>
            </w:r>
          </w:p>
          <w:p w14:paraId="7EF5B9DC"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3E82BED"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Dog Fouling –new signage from NWBC early Feb</w:t>
            </w:r>
          </w:p>
          <w:p w14:paraId="6CE9F87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Contact The Green Man regarding security light concerns</w:t>
            </w:r>
          </w:p>
          <w:p w14:paraId="66ECDC9E"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Contact MCC regarding several raised issues, car parking, security lighting, hedges, alarm issues</w:t>
            </w:r>
          </w:p>
          <w:p w14:paraId="27D88406" w14:textId="77777777" w:rsidR="00640370" w:rsidRPr="005121BF"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Speed signs (20) to be replaced as current signs broken and unrepairable</w:t>
            </w:r>
          </w:p>
        </w:tc>
        <w:tc>
          <w:tcPr>
            <w:tcW w:w="1417" w:type="dxa"/>
          </w:tcPr>
          <w:p w14:paraId="384D9FDD"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14FAB848"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17C5135"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9446127"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F4FFB98"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1A73DBAD"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9BF2D13"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63118B4" w14:textId="77777777" w:rsidR="00640370"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48D9353" w14:textId="77777777" w:rsidR="00640370" w:rsidRPr="005121BF" w:rsidRDefault="00640370" w:rsidP="00CB2C62">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tc>
      </w:tr>
    </w:tbl>
    <w:p w14:paraId="767B1963" w14:textId="77777777" w:rsidR="00640370"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6B89E1A6" w14:textId="77777777" w:rsidR="00640370" w:rsidRDefault="00640370" w:rsidP="00640370">
      <w:pPr>
        <w:rPr>
          <w:rFonts w:cstheme="minorHAnsi"/>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23A292B8" w14:textId="77777777" w:rsidR="00640370"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2EE36899" w14:textId="77777777" w:rsidR="00640370"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6530818F" w14:textId="77777777" w:rsidR="00640370" w:rsidRPr="005121BF"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10E72BD6" w14:textId="77777777" w:rsidR="00640370" w:rsidRPr="003265BC" w:rsidRDefault="00640370" w:rsidP="00640370">
      <w:pPr>
        <w:rPr>
          <w:rFonts w:ascii="Corbel Light" w:hAnsi="Corbel Light"/>
          <w:b/>
          <w:bCs/>
          <w:lang w:val="en-US"/>
        </w:rPr>
      </w:pPr>
    </w:p>
    <w:p w14:paraId="0F895EE7" w14:textId="77777777" w:rsidR="00640370" w:rsidRPr="00676A89" w:rsidRDefault="00640370" w:rsidP="00640370">
      <w:pPr>
        <w:shd w:val="clear" w:color="auto" w:fill="FFFFFF"/>
        <w:spacing w:after="0" w:line="0" w:lineRule="auto"/>
        <w:rPr>
          <w:rFonts w:ascii="Times New Roman" w:eastAsia="Times New Roman" w:hAnsi="Times New Roman" w:cs="Times New Roman"/>
          <w:color w:val="000000"/>
          <w:sz w:val="24"/>
          <w:szCs w:val="24"/>
          <w:lang w:eastAsia="en-GB"/>
        </w:rPr>
      </w:pPr>
      <w:r w:rsidRPr="00676A89">
        <w:rPr>
          <w:rFonts w:ascii="Tahoma" w:eastAsia="Times New Roman" w:hAnsi="Tahoma" w:cs="Tahoma"/>
          <w:color w:val="000000"/>
          <w:sz w:val="24"/>
          <w:szCs w:val="24"/>
          <w:lang w:eastAsia="en-GB"/>
        </w:rPr>
        <w:t>﻿</w:t>
      </w:r>
    </w:p>
    <w:p w14:paraId="240A7333" w14:textId="77777777" w:rsidR="00640370" w:rsidRPr="00676A89" w:rsidRDefault="00640370" w:rsidP="00640370">
      <w:pPr>
        <w:shd w:val="clear" w:color="auto" w:fill="FFFFFF"/>
        <w:spacing w:after="0" w:line="0" w:lineRule="auto"/>
        <w:rPr>
          <w:rFonts w:ascii="Times New Roman" w:eastAsia="Times New Roman" w:hAnsi="Times New Roman" w:cs="Times New Roman"/>
          <w:color w:val="000000"/>
          <w:sz w:val="24"/>
          <w:szCs w:val="24"/>
          <w:lang w:eastAsia="en-GB"/>
        </w:rPr>
      </w:pPr>
    </w:p>
    <w:p w14:paraId="3FF2369B" w14:textId="77777777" w:rsidR="00640370" w:rsidRPr="00676A89" w:rsidRDefault="00640370" w:rsidP="00640370">
      <w:pPr>
        <w:shd w:val="clear" w:color="auto" w:fill="FFFFFF"/>
        <w:spacing w:after="0" w:line="0" w:lineRule="auto"/>
        <w:rPr>
          <w:rFonts w:ascii="Times New Roman" w:eastAsia="Times New Roman" w:hAnsi="Times New Roman" w:cs="Times New Roman"/>
          <w:color w:val="000000"/>
          <w:sz w:val="24"/>
          <w:szCs w:val="24"/>
          <w:lang w:eastAsia="en-GB"/>
        </w:rPr>
      </w:pPr>
      <w:r w:rsidRPr="00676A89">
        <w:rPr>
          <w:rFonts w:ascii="Tahoma" w:eastAsia="Times New Roman" w:hAnsi="Tahoma" w:cs="Tahoma"/>
          <w:color w:val="000000"/>
          <w:sz w:val="24"/>
          <w:szCs w:val="24"/>
          <w:lang w:eastAsia="en-GB"/>
        </w:rPr>
        <w:t>﻿</w:t>
      </w:r>
    </w:p>
    <w:p w14:paraId="4A25B24C" w14:textId="77777777" w:rsidR="00640370" w:rsidRDefault="00640370" w:rsidP="00640370">
      <w:pPr>
        <w:rPr>
          <w:lang w:val="en-US"/>
        </w:rPr>
      </w:pPr>
    </w:p>
    <w:p w14:paraId="2335ED38" w14:textId="77777777" w:rsidR="00640370" w:rsidRDefault="00640370" w:rsidP="00640370">
      <w:pPr>
        <w:rPr>
          <w:lang w:val="en-US"/>
        </w:rPr>
      </w:pPr>
    </w:p>
    <w:sectPr w:rsidR="00640370" w:rsidSect="009B5815">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AEF5" w14:textId="77777777" w:rsidR="00B06C39" w:rsidRDefault="00B06C39" w:rsidP="00B06C39">
      <w:pPr>
        <w:spacing w:after="0" w:line="240" w:lineRule="auto"/>
      </w:pPr>
      <w:r>
        <w:separator/>
      </w:r>
    </w:p>
  </w:endnote>
  <w:endnote w:type="continuationSeparator" w:id="0">
    <w:p w14:paraId="4F7151A2" w14:textId="77777777" w:rsidR="00B06C39" w:rsidRDefault="00B06C39" w:rsidP="00B0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C4D3" w14:textId="77777777" w:rsidR="00B06C39" w:rsidRDefault="00B06C39" w:rsidP="00B06C39">
      <w:pPr>
        <w:spacing w:after="0" w:line="240" w:lineRule="auto"/>
      </w:pPr>
      <w:r>
        <w:separator/>
      </w:r>
    </w:p>
  </w:footnote>
  <w:footnote w:type="continuationSeparator" w:id="0">
    <w:p w14:paraId="3D6B9AED" w14:textId="77777777" w:rsidR="00B06C39" w:rsidRDefault="00B06C39" w:rsidP="00B0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44EB"/>
    <w:multiLevelType w:val="hybridMultilevel"/>
    <w:tmpl w:val="5714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A7"/>
    <w:rsid w:val="00000368"/>
    <w:rsid w:val="00031506"/>
    <w:rsid w:val="00074EEC"/>
    <w:rsid w:val="00076BEF"/>
    <w:rsid w:val="00080500"/>
    <w:rsid w:val="000B1540"/>
    <w:rsid w:val="000D05C0"/>
    <w:rsid w:val="0014463B"/>
    <w:rsid w:val="001664C7"/>
    <w:rsid w:val="001C773F"/>
    <w:rsid w:val="00231615"/>
    <w:rsid w:val="00240F2B"/>
    <w:rsid w:val="00244C8D"/>
    <w:rsid w:val="002743DA"/>
    <w:rsid w:val="0027653A"/>
    <w:rsid w:val="0029019A"/>
    <w:rsid w:val="003265BC"/>
    <w:rsid w:val="00353BDE"/>
    <w:rsid w:val="003F2E67"/>
    <w:rsid w:val="004755F9"/>
    <w:rsid w:val="0047605C"/>
    <w:rsid w:val="004F1F00"/>
    <w:rsid w:val="005121BF"/>
    <w:rsid w:val="00515F46"/>
    <w:rsid w:val="00590BEB"/>
    <w:rsid w:val="005A58AC"/>
    <w:rsid w:val="005B2604"/>
    <w:rsid w:val="005C7F8D"/>
    <w:rsid w:val="00635356"/>
    <w:rsid w:val="00640370"/>
    <w:rsid w:val="006526E2"/>
    <w:rsid w:val="00673E23"/>
    <w:rsid w:val="00676A89"/>
    <w:rsid w:val="006C5075"/>
    <w:rsid w:val="00730CA7"/>
    <w:rsid w:val="007E377D"/>
    <w:rsid w:val="00815E01"/>
    <w:rsid w:val="0083670B"/>
    <w:rsid w:val="0084113A"/>
    <w:rsid w:val="00842A0B"/>
    <w:rsid w:val="008461A3"/>
    <w:rsid w:val="00870AA8"/>
    <w:rsid w:val="00982E02"/>
    <w:rsid w:val="00982FC0"/>
    <w:rsid w:val="009B5815"/>
    <w:rsid w:val="00A00F6C"/>
    <w:rsid w:val="00AC34B5"/>
    <w:rsid w:val="00AF17B5"/>
    <w:rsid w:val="00B06C39"/>
    <w:rsid w:val="00B6574D"/>
    <w:rsid w:val="00BC3B00"/>
    <w:rsid w:val="00BF2D97"/>
    <w:rsid w:val="00BF5AF0"/>
    <w:rsid w:val="00BF625D"/>
    <w:rsid w:val="00C77174"/>
    <w:rsid w:val="00CD06FE"/>
    <w:rsid w:val="00D376F3"/>
    <w:rsid w:val="00D60C95"/>
    <w:rsid w:val="00D958EB"/>
    <w:rsid w:val="00DA137D"/>
    <w:rsid w:val="00DF7D84"/>
    <w:rsid w:val="00E343BC"/>
    <w:rsid w:val="00E52457"/>
    <w:rsid w:val="00E855CF"/>
    <w:rsid w:val="00F166B3"/>
    <w:rsid w:val="00F26CA6"/>
    <w:rsid w:val="00F328A0"/>
    <w:rsid w:val="00F33E3B"/>
    <w:rsid w:val="00F3601B"/>
    <w:rsid w:val="00F84F1B"/>
    <w:rsid w:val="00FA4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89D43C"/>
  <w15:chartTrackingRefBased/>
  <w15:docId w15:val="{85D764DD-6C9C-41D5-AF94-C4347D7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0B"/>
  </w:style>
  <w:style w:type="paragraph" w:styleId="Heading1">
    <w:name w:val="heading 1"/>
    <w:basedOn w:val="Normal"/>
    <w:next w:val="Normal"/>
    <w:link w:val="Heading1Char"/>
    <w:uiPriority w:val="9"/>
    <w:qFormat/>
    <w:rsid w:val="00B06C3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6C3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06C3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06C3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06C3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B06C39"/>
    <w:pPr>
      <w:keepNext/>
      <w:keepLines/>
      <w:spacing w:before="40" w:after="0"/>
      <w:outlineLvl w:val="5"/>
    </w:pPr>
  </w:style>
  <w:style w:type="paragraph" w:styleId="Heading7">
    <w:name w:val="heading 7"/>
    <w:basedOn w:val="Normal"/>
    <w:next w:val="Normal"/>
    <w:link w:val="Heading7Char"/>
    <w:uiPriority w:val="9"/>
    <w:semiHidden/>
    <w:unhideWhenUsed/>
    <w:qFormat/>
    <w:rsid w:val="00B06C3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06C3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06C3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C39"/>
    <w:pPr>
      <w:tabs>
        <w:tab w:val="center" w:pos="4513"/>
        <w:tab w:val="right" w:pos="9026"/>
      </w:tabs>
    </w:pPr>
  </w:style>
  <w:style w:type="character" w:customStyle="1" w:styleId="HeaderChar">
    <w:name w:val="Header Char"/>
    <w:basedOn w:val="DefaultParagraphFont"/>
    <w:link w:val="Header"/>
    <w:uiPriority w:val="99"/>
    <w:rsid w:val="00B06C39"/>
  </w:style>
  <w:style w:type="paragraph" w:styleId="Footer">
    <w:name w:val="footer"/>
    <w:basedOn w:val="Normal"/>
    <w:link w:val="FooterChar"/>
    <w:uiPriority w:val="99"/>
    <w:unhideWhenUsed/>
    <w:rsid w:val="00B06C39"/>
    <w:pPr>
      <w:tabs>
        <w:tab w:val="center" w:pos="4513"/>
        <w:tab w:val="right" w:pos="9026"/>
      </w:tabs>
    </w:pPr>
  </w:style>
  <w:style w:type="character" w:customStyle="1" w:styleId="FooterChar">
    <w:name w:val="Footer Char"/>
    <w:basedOn w:val="DefaultParagraphFont"/>
    <w:link w:val="Footer"/>
    <w:uiPriority w:val="99"/>
    <w:rsid w:val="00B06C39"/>
  </w:style>
  <w:style w:type="character" w:customStyle="1" w:styleId="Heading1Char">
    <w:name w:val="Heading 1 Char"/>
    <w:basedOn w:val="DefaultParagraphFont"/>
    <w:link w:val="Heading1"/>
    <w:uiPriority w:val="9"/>
    <w:rsid w:val="00B06C3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06C3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06C3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06C39"/>
    <w:rPr>
      <w:i/>
      <w:iCs/>
    </w:rPr>
  </w:style>
  <w:style w:type="character" w:customStyle="1" w:styleId="Heading5Char">
    <w:name w:val="Heading 5 Char"/>
    <w:basedOn w:val="DefaultParagraphFont"/>
    <w:link w:val="Heading5"/>
    <w:uiPriority w:val="9"/>
    <w:semiHidden/>
    <w:rsid w:val="00B06C39"/>
    <w:rPr>
      <w:color w:val="404040" w:themeColor="text1" w:themeTint="BF"/>
    </w:rPr>
  </w:style>
  <w:style w:type="character" w:customStyle="1" w:styleId="Heading6Char">
    <w:name w:val="Heading 6 Char"/>
    <w:basedOn w:val="DefaultParagraphFont"/>
    <w:link w:val="Heading6"/>
    <w:uiPriority w:val="9"/>
    <w:semiHidden/>
    <w:rsid w:val="00B06C39"/>
  </w:style>
  <w:style w:type="character" w:customStyle="1" w:styleId="Heading7Char">
    <w:name w:val="Heading 7 Char"/>
    <w:basedOn w:val="DefaultParagraphFont"/>
    <w:link w:val="Heading7"/>
    <w:uiPriority w:val="9"/>
    <w:semiHidden/>
    <w:rsid w:val="00B06C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06C39"/>
    <w:rPr>
      <w:color w:val="262626" w:themeColor="text1" w:themeTint="D9"/>
      <w:sz w:val="21"/>
      <w:szCs w:val="21"/>
    </w:rPr>
  </w:style>
  <w:style w:type="character" w:customStyle="1" w:styleId="Heading9Char">
    <w:name w:val="Heading 9 Char"/>
    <w:basedOn w:val="DefaultParagraphFont"/>
    <w:link w:val="Heading9"/>
    <w:uiPriority w:val="9"/>
    <w:semiHidden/>
    <w:rsid w:val="00B06C3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06C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06C3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06C3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06C3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06C39"/>
    <w:rPr>
      <w:color w:val="5A5A5A" w:themeColor="text1" w:themeTint="A5"/>
      <w:spacing w:val="15"/>
    </w:rPr>
  </w:style>
  <w:style w:type="character" w:styleId="Strong">
    <w:name w:val="Strong"/>
    <w:basedOn w:val="DefaultParagraphFont"/>
    <w:uiPriority w:val="22"/>
    <w:qFormat/>
    <w:rsid w:val="00B06C39"/>
    <w:rPr>
      <w:b/>
      <w:bCs/>
      <w:color w:val="auto"/>
    </w:rPr>
  </w:style>
  <w:style w:type="character" w:styleId="Emphasis">
    <w:name w:val="Emphasis"/>
    <w:basedOn w:val="DefaultParagraphFont"/>
    <w:uiPriority w:val="20"/>
    <w:qFormat/>
    <w:rsid w:val="00B06C39"/>
    <w:rPr>
      <w:i/>
      <w:iCs/>
      <w:color w:val="auto"/>
    </w:rPr>
  </w:style>
  <w:style w:type="paragraph" w:styleId="NoSpacing">
    <w:name w:val="No Spacing"/>
    <w:link w:val="NoSpacingChar"/>
    <w:uiPriority w:val="1"/>
    <w:qFormat/>
    <w:rsid w:val="00B06C39"/>
    <w:pPr>
      <w:spacing w:after="0" w:line="240" w:lineRule="auto"/>
    </w:pPr>
  </w:style>
  <w:style w:type="paragraph" w:styleId="Quote">
    <w:name w:val="Quote"/>
    <w:basedOn w:val="Normal"/>
    <w:next w:val="Normal"/>
    <w:link w:val="QuoteChar"/>
    <w:uiPriority w:val="29"/>
    <w:qFormat/>
    <w:rsid w:val="00B06C3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06C39"/>
    <w:rPr>
      <w:i/>
      <w:iCs/>
      <w:color w:val="404040" w:themeColor="text1" w:themeTint="BF"/>
    </w:rPr>
  </w:style>
  <w:style w:type="paragraph" w:styleId="IntenseQuote">
    <w:name w:val="Intense Quote"/>
    <w:basedOn w:val="Normal"/>
    <w:next w:val="Normal"/>
    <w:link w:val="IntenseQuoteChar"/>
    <w:uiPriority w:val="30"/>
    <w:qFormat/>
    <w:rsid w:val="00B06C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06C39"/>
    <w:rPr>
      <w:i/>
      <w:iCs/>
      <w:color w:val="404040" w:themeColor="text1" w:themeTint="BF"/>
    </w:rPr>
  </w:style>
  <w:style w:type="character" w:styleId="SubtleEmphasis">
    <w:name w:val="Subtle Emphasis"/>
    <w:basedOn w:val="DefaultParagraphFont"/>
    <w:uiPriority w:val="19"/>
    <w:qFormat/>
    <w:rsid w:val="00B06C39"/>
    <w:rPr>
      <w:i/>
      <w:iCs/>
      <w:color w:val="404040" w:themeColor="text1" w:themeTint="BF"/>
    </w:rPr>
  </w:style>
  <w:style w:type="character" w:styleId="IntenseEmphasis">
    <w:name w:val="Intense Emphasis"/>
    <w:basedOn w:val="DefaultParagraphFont"/>
    <w:uiPriority w:val="21"/>
    <w:qFormat/>
    <w:rsid w:val="00B06C39"/>
    <w:rPr>
      <w:b/>
      <w:bCs/>
      <w:i/>
      <w:iCs/>
      <w:color w:val="auto"/>
    </w:rPr>
  </w:style>
  <w:style w:type="character" w:styleId="SubtleReference">
    <w:name w:val="Subtle Reference"/>
    <w:basedOn w:val="DefaultParagraphFont"/>
    <w:uiPriority w:val="31"/>
    <w:qFormat/>
    <w:rsid w:val="00B06C39"/>
    <w:rPr>
      <w:smallCaps/>
      <w:color w:val="404040" w:themeColor="text1" w:themeTint="BF"/>
    </w:rPr>
  </w:style>
  <w:style w:type="character" w:styleId="IntenseReference">
    <w:name w:val="Intense Reference"/>
    <w:basedOn w:val="DefaultParagraphFont"/>
    <w:uiPriority w:val="32"/>
    <w:qFormat/>
    <w:rsid w:val="00B06C39"/>
    <w:rPr>
      <w:b/>
      <w:bCs/>
      <w:smallCaps/>
      <w:color w:val="404040" w:themeColor="text1" w:themeTint="BF"/>
      <w:spacing w:val="5"/>
    </w:rPr>
  </w:style>
  <w:style w:type="character" w:styleId="BookTitle">
    <w:name w:val="Book Title"/>
    <w:basedOn w:val="DefaultParagraphFont"/>
    <w:uiPriority w:val="33"/>
    <w:qFormat/>
    <w:rsid w:val="00B06C39"/>
    <w:rPr>
      <w:b/>
      <w:bCs/>
      <w:i/>
      <w:iCs/>
      <w:spacing w:val="5"/>
    </w:rPr>
  </w:style>
  <w:style w:type="paragraph" w:styleId="TOCHeading">
    <w:name w:val="TOC Heading"/>
    <w:basedOn w:val="Heading1"/>
    <w:next w:val="Normal"/>
    <w:uiPriority w:val="39"/>
    <w:semiHidden/>
    <w:unhideWhenUsed/>
    <w:qFormat/>
    <w:rsid w:val="00B06C39"/>
    <w:pPr>
      <w:outlineLvl w:val="9"/>
    </w:pPr>
  </w:style>
  <w:style w:type="character" w:customStyle="1" w:styleId="NoSpacingChar">
    <w:name w:val="No Spacing Char"/>
    <w:basedOn w:val="DefaultParagraphFont"/>
    <w:link w:val="NoSpacing"/>
    <w:uiPriority w:val="1"/>
    <w:rsid w:val="00B06C39"/>
  </w:style>
  <w:style w:type="paragraph" w:styleId="ListParagraph">
    <w:name w:val="List Paragraph"/>
    <w:basedOn w:val="Normal"/>
    <w:uiPriority w:val="34"/>
    <w:qFormat/>
    <w:rsid w:val="00A00F6C"/>
    <w:pPr>
      <w:ind w:left="720"/>
      <w:contextualSpacing/>
    </w:pPr>
  </w:style>
  <w:style w:type="table" w:styleId="TableGrid">
    <w:name w:val="Table Grid"/>
    <w:basedOn w:val="TableNormal"/>
    <w:uiPriority w:val="3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8772">
      <w:bodyDiv w:val="1"/>
      <w:marLeft w:val="0"/>
      <w:marRight w:val="0"/>
      <w:marTop w:val="0"/>
      <w:marBottom w:val="0"/>
      <w:divBdr>
        <w:top w:val="none" w:sz="0" w:space="0" w:color="auto"/>
        <w:left w:val="none" w:sz="0" w:space="0" w:color="auto"/>
        <w:bottom w:val="none" w:sz="0" w:space="0" w:color="auto"/>
        <w:right w:val="none" w:sz="0" w:space="0" w:color="auto"/>
      </w:divBdr>
    </w:div>
    <w:div w:id="2065448398">
      <w:bodyDiv w:val="1"/>
      <w:marLeft w:val="0"/>
      <w:marRight w:val="0"/>
      <w:marTop w:val="0"/>
      <w:marBottom w:val="0"/>
      <w:divBdr>
        <w:top w:val="none" w:sz="0" w:space="0" w:color="auto"/>
        <w:left w:val="none" w:sz="0" w:space="0" w:color="auto"/>
        <w:bottom w:val="none" w:sz="0" w:space="0" w:color="auto"/>
        <w:right w:val="none" w:sz="0" w:space="0" w:color="auto"/>
      </w:divBdr>
      <w:divsChild>
        <w:div w:id="828864777">
          <w:marLeft w:val="0"/>
          <w:marRight w:val="0"/>
          <w:marTop w:val="0"/>
          <w:marBottom w:val="0"/>
          <w:divBdr>
            <w:top w:val="none" w:sz="0" w:space="0" w:color="auto"/>
            <w:left w:val="none" w:sz="0" w:space="0" w:color="auto"/>
            <w:bottom w:val="none" w:sz="0" w:space="0" w:color="auto"/>
            <w:right w:val="none" w:sz="0" w:space="0" w:color="auto"/>
          </w:divBdr>
          <w:divsChild>
            <w:div w:id="586306437">
              <w:marLeft w:val="0"/>
              <w:marRight w:val="0"/>
              <w:marTop w:val="0"/>
              <w:marBottom w:val="0"/>
              <w:divBdr>
                <w:top w:val="none" w:sz="0" w:space="0" w:color="auto"/>
                <w:left w:val="none" w:sz="0" w:space="0" w:color="auto"/>
                <w:bottom w:val="none" w:sz="0" w:space="0" w:color="auto"/>
                <w:right w:val="none" w:sz="0" w:space="0" w:color="auto"/>
              </w:divBdr>
              <w:divsChild>
                <w:div w:id="1939292632">
                  <w:marLeft w:val="0"/>
                  <w:marRight w:val="0"/>
                  <w:marTop w:val="0"/>
                  <w:marBottom w:val="0"/>
                  <w:divBdr>
                    <w:top w:val="none" w:sz="0" w:space="0" w:color="auto"/>
                    <w:left w:val="none" w:sz="0" w:space="0" w:color="auto"/>
                    <w:bottom w:val="none" w:sz="0" w:space="0" w:color="auto"/>
                    <w:right w:val="none" w:sz="0" w:space="0" w:color="auto"/>
                  </w:divBdr>
                  <w:divsChild>
                    <w:div w:id="552275298">
                      <w:marLeft w:val="0"/>
                      <w:marRight w:val="0"/>
                      <w:marTop w:val="0"/>
                      <w:marBottom w:val="0"/>
                      <w:divBdr>
                        <w:top w:val="none" w:sz="0" w:space="0" w:color="auto"/>
                        <w:left w:val="none" w:sz="0" w:space="0" w:color="auto"/>
                        <w:bottom w:val="none" w:sz="0" w:space="0" w:color="auto"/>
                        <w:right w:val="none" w:sz="0" w:space="0" w:color="auto"/>
                      </w:divBdr>
                      <w:divsChild>
                        <w:div w:id="2037733063">
                          <w:marLeft w:val="0"/>
                          <w:marRight w:val="0"/>
                          <w:marTop w:val="0"/>
                          <w:marBottom w:val="0"/>
                          <w:divBdr>
                            <w:top w:val="none" w:sz="0" w:space="0" w:color="auto"/>
                            <w:left w:val="none" w:sz="0" w:space="0" w:color="auto"/>
                            <w:bottom w:val="none" w:sz="0" w:space="0" w:color="auto"/>
                            <w:right w:val="none" w:sz="0" w:space="0" w:color="auto"/>
                          </w:divBdr>
                          <w:divsChild>
                            <w:div w:id="1520461330">
                              <w:marLeft w:val="0"/>
                              <w:marRight w:val="0"/>
                              <w:marTop w:val="0"/>
                              <w:marBottom w:val="0"/>
                              <w:divBdr>
                                <w:top w:val="none" w:sz="0" w:space="0" w:color="auto"/>
                                <w:left w:val="none" w:sz="0" w:space="0" w:color="auto"/>
                                <w:bottom w:val="none" w:sz="0" w:space="0" w:color="auto"/>
                                <w:right w:val="none" w:sz="0" w:space="0" w:color="auto"/>
                              </w:divBdr>
                              <w:divsChild>
                                <w:div w:id="815342063">
                                  <w:marLeft w:val="0"/>
                                  <w:marRight w:val="0"/>
                                  <w:marTop w:val="0"/>
                                  <w:marBottom w:val="0"/>
                                  <w:divBdr>
                                    <w:top w:val="none" w:sz="0" w:space="0" w:color="auto"/>
                                    <w:left w:val="none" w:sz="0" w:space="0" w:color="auto"/>
                                    <w:bottom w:val="none" w:sz="0" w:space="0" w:color="auto"/>
                                    <w:right w:val="none" w:sz="0" w:space="0" w:color="auto"/>
                                  </w:divBdr>
                                  <w:divsChild>
                                    <w:div w:id="463500261">
                                      <w:marLeft w:val="0"/>
                                      <w:marRight w:val="0"/>
                                      <w:marTop w:val="0"/>
                                      <w:marBottom w:val="0"/>
                                      <w:divBdr>
                                        <w:top w:val="none" w:sz="0" w:space="0" w:color="auto"/>
                                        <w:left w:val="none" w:sz="0" w:space="0" w:color="auto"/>
                                        <w:bottom w:val="none" w:sz="0" w:space="0" w:color="auto"/>
                                        <w:right w:val="none" w:sz="0" w:space="0" w:color="auto"/>
                                      </w:divBdr>
                                      <w:divsChild>
                                        <w:div w:id="64694712">
                                          <w:marLeft w:val="0"/>
                                          <w:marRight w:val="0"/>
                                          <w:marTop w:val="0"/>
                                          <w:marBottom w:val="0"/>
                                          <w:divBdr>
                                            <w:top w:val="none" w:sz="0" w:space="0" w:color="auto"/>
                                            <w:left w:val="none" w:sz="0" w:space="0" w:color="auto"/>
                                            <w:bottom w:val="none" w:sz="0" w:space="0" w:color="auto"/>
                                            <w:right w:val="none" w:sz="0" w:space="0" w:color="auto"/>
                                          </w:divBdr>
                                          <w:divsChild>
                                            <w:div w:id="526873812">
                                              <w:marLeft w:val="0"/>
                                              <w:marRight w:val="0"/>
                                              <w:marTop w:val="0"/>
                                              <w:marBottom w:val="0"/>
                                              <w:divBdr>
                                                <w:top w:val="none" w:sz="0" w:space="0" w:color="auto"/>
                                                <w:left w:val="none" w:sz="0" w:space="0" w:color="auto"/>
                                                <w:bottom w:val="none" w:sz="0" w:space="0" w:color="auto"/>
                                                <w:right w:val="none" w:sz="0" w:space="0" w:color="auto"/>
                                              </w:divBdr>
                                              <w:divsChild>
                                                <w:div w:id="1543638498">
                                                  <w:marLeft w:val="0"/>
                                                  <w:marRight w:val="0"/>
                                                  <w:marTop w:val="0"/>
                                                  <w:marBottom w:val="0"/>
                                                  <w:divBdr>
                                                    <w:top w:val="none" w:sz="0" w:space="0" w:color="auto"/>
                                                    <w:left w:val="none" w:sz="0" w:space="0" w:color="auto"/>
                                                    <w:bottom w:val="none" w:sz="0" w:space="0" w:color="auto"/>
                                                    <w:right w:val="none" w:sz="0" w:space="0" w:color="auto"/>
                                                  </w:divBdr>
                                                  <w:divsChild>
                                                    <w:div w:id="977802117">
                                                      <w:marLeft w:val="0"/>
                                                      <w:marRight w:val="0"/>
                                                      <w:marTop w:val="0"/>
                                                      <w:marBottom w:val="0"/>
                                                      <w:divBdr>
                                                        <w:top w:val="none" w:sz="0" w:space="0" w:color="auto"/>
                                                        <w:left w:val="none" w:sz="0" w:space="0" w:color="auto"/>
                                                        <w:bottom w:val="none" w:sz="0" w:space="0" w:color="auto"/>
                                                        <w:right w:val="none" w:sz="0" w:space="0" w:color="auto"/>
                                                      </w:divBdr>
                                                      <w:divsChild>
                                                        <w:div w:id="21005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skinner</dc:creator>
  <cp:keywords/>
  <dc:description/>
  <cp:lastModifiedBy>michelle skinner</cp:lastModifiedBy>
  <cp:revision>6</cp:revision>
  <cp:lastPrinted>2025-02-12T15:32:00Z</cp:lastPrinted>
  <dcterms:created xsi:type="dcterms:W3CDTF">2025-02-18T22:57:00Z</dcterms:created>
  <dcterms:modified xsi:type="dcterms:W3CDTF">2025-02-23T18:11:00Z</dcterms:modified>
</cp:coreProperties>
</file>